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D4" w:rsidRPr="00AF691F" w:rsidRDefault="001248BF" w:rsidP="00BF2FD4">
      <w:pPr>
        <w:pStyle w:val="2"/>
        <w:rPr>
          <w:rFonts w:ascii="맑은 고딕" w:eastAsia="맑은 고딕" w:hAnsi="맑은 고딕"/>
        </w:rPr>
      </w:pPr>
      <w:r w:rsidRPr="00AF691F">
        <w:rPr>
          <w:rFonts w:ascii="맑은 고딕" w:eastAsia="맑은 고딕" w:hAnsi="맑은 고딕" w:hint="eastAsia"/>
        </w:rPr>
        <w:t>1</w:t>
      </w:r>
      <w:r w:rsidR="00935206" w:rsidRPr="00AF691F">
        <w:rPr>
          <w:rFonts w:ascii="맑은 고딕" w:eastAsia="맑은 고딕" w:hAnsi="맑은 고딕"/>
        </w:rPr>
        <w:t>2</w:t>
      </w:r>
      <w:r w:rsidR="00BF2FD4" w:rsidRPr="00AF691F">
        <w:rPr>
          <w:rFonts w:ascii="맑은 고딕" w:eastAsia="맑은 고딕" w:hAnsi="맑은 고딕" w:hint="eastAsia"/>
        </w:rPr>
        <w:t xml:space="preserve">월 수입 상용차 </w:t>
      </w:r>
      <w:r w:rsidR="00AF691F" w:rsidRPr="00AF691F">
        <w:rPr>
          <w:rFonts w:ascii="맑은 고딕" w:eastAsia="맑은 고딕" w:hAnsi="맑은 고딕"/>
        </w:rPr>
        <w:t>434</w:t>
      </w:r>
      <w:r w:rsidR="00BF2FD4" w:rsidRPr="00AF691F">
        <w:rPr>
          <w:rFonts w:ascii="맑은 고딕" w:eastAsia="맑은 고딕" w:hAnsi="맑은 고딕" w:hint="eastAsia"/>
        </w:rPr>
        <w:t>대 신규등록</w:t>
      </w:r>
    </w:p>
    <w:p w:rsidR="00BF2FD4" w:rsidRPr="00AF691F" w:rsidRDefault="00BF2FD4" w:rsidP="00BF2FD4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2021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935206" w:rsidRPr="00AF691F">
        <w:rPr>
          <w:rFonts w:ascii="맑은 고딕" w:eastAsia="맑은 고딕" w:hAnsi="맑은 고딕"/>
          <w:szCs w:val="20"/>
        </w:rPr>
        <w:t>1</w:t>
      </w:r>
      <w:r w:rsidRPr="00AF691F">
        <w:rPr>
          <w:rFonts w:ascii="맑은 고딕" w:eastAsia="맑은 고딕" w:hAnsi="맑은 고딕"/>
          <w:szCs w:val="20"/>
        </w:rPr>
        <w:t>.</w:t>
      </w:r>
      <w:r w:rsidR="00A7407E" w:rsidRPr="00AF691F">
        <w:rPr>
          <w:rFonts w:ascii="맑은 고딕" w:eastAsia="맑은 고딕" w:hAnsi="맑은 고딕"/>
          <w:szCs w:val="20"/>
        </w:rPr>
        <w:t xml:space="preserve"> 2</w:t>
      </w:r>
      <w:r w:rsidR="00935206" w:rsidRPr="00AF691F">
        <w:rPr>
          <w:rFonts w:ascii="맑은 고딕" w:eastAsia="맑은 고딕" w:hAnsi="맑은 고딕"/>
          <w:szCs w:val="20"/>
        </w:rPr>
        <w:t>6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Pr="00AF691F">
        <w:rPr>
          <w:rFonts w:ascii="맑은 고딕" w:eastAsia="맑은 고딕" w:hAnsi="맑은 고딕" w:hint="eastAsia"/>
          <w:szCs w:val="20"/>
        </w:rPr>
        <w:t xml:space="preserve">한국수입자동차협회(KAIDA)는 2020년 </w:t>
      </w:r>
      <w:r w:rsidR="00935206" w:rsidRPr="00AF691F">
        <w:rPr>
          <w:rFonts w:ascii="맑은 고딕" w:eastAsia="맑은 고딕" w:hAnsi="맑은 고딕"/>
          <w:szCs w:val="20"/>
        </w:rPr>
        <w:t>1</w:t>
      </w:r>
      <w:r w:rsidR="00935206" w:rsidRPr="00AF691F">
        <w:rPr>
          <w:rFonts w:ascii="맑은 고딕" w:eastAsia="맑은 고딕" w:hAnsi="맑은 고딕" w:hint="eastAsia"/>
          <w:szCs w:val="20"/>
        </w:rPr>
        <w:t>2월</w:t>
      </w:r>
      <w:r w:rsidRPr="00AF691F">
        <w:rPr>
          <w:rFonts w:ascii="맑은 고딕" w:eastAsia="맑은 고딕" w:hAnsi="맑은 고딕" w:hint="eastAsia"/>
          <w:szCs w:val="20"/>
        </w:rPr>
        <w:t xml:space="preserve"> 수입 상용차 신규등록대수가 </w:t>
      </w:r>
      <w:r w:rsidR="00AF691F" w:rsidRPr="00AF691F">
        <w:rPr>
          <w:rFonts w:ascii="맑은 고딕" w:eastAsia="맑은 고딕" w:hAnsi="맑은 고딕"/>
          <w:szCs w:val="20"/>
        </w:rPr>
        <w:t>434</w:t>
      </w:r>
      <w:r w:rsidRPr="00AF691F">
        <w:rPr>
          <w:rFonts w:ascii="맑은 고딕" w:eastAsia="맑은 고딕" w:hAnsi="맑은 고딕" w:hint="eastAsia"/>
          <w:szCs w:val="20"/>
        </w:rPr>
        <w:t xml:space="preserve">대로 집계됐다고 발표했다. </w:t>
      </w:r>
    </w:p>
    <w:p w:rsidR="00BF2FD4" w:rsidRPr="00AF691F" w:rsidRDefault="00BF2FD4" w:rsidP="00BF2FD4">
      <w:pPr>
        <w:rPr>
          <w:rFonts w:ascii="맑은 고딕" w:eastAsia="맑은 고딕" w:hAnsi="맑은 고딕"/>
          <w:sz w:val="24"/>
          <w:szCs w:val="24"/>
        </w:rPr>
      </w:pPr>
    </w:p>
    <w:p w:rsidR="00BF2FD4" w:rsidRPr="00AF691F" w:rsidRDefault="00935206" w:rsidP="00BF2FD4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/>
          <w:szCs w:val="20"/>
        </w:rPr>
        <w:t>12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월 상용차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브랜드별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 등록대수는 만(MAN) </w:t>
      </w:r>
      <w:r w:rsidR="00AF691F" w:rsidRPr="00AF691F">
        <w:rPr>
          <w:rFonts w:ascii="맑은 고딕" w:eastAsia="맑은 고딕" w:hAnsi="맑은 고딕"/>
          <w:szCs w:val="20"/>
        </w:rPr>
        <w:t>107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메르세데스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-벤츠(Mercedes-Benz) </w:t>
      </w:r>
      <w:r w:rsidR="00AF691F" w:rsidRPr="00AF691F">
        <w:rPr>
          <w:rFonts w:ascii="맑은 고딕" w:eastAsia="맑은 고딕" w:hAnsi="맑은 고딕"/>
          <w:szCs w:val="20"/>
        </w:rPr>
        <w:t>49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볼보트럭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(Volvo Trucks) </w:t>
      </w:r>
      <w:r w:rsidR="00AF691F" w:rsidRPr="00AF691F">
        <w:rPr>
          <w:rFonts w:ascii="맑은 고딕" w:eastAsia="맑은 고딕" w:hAnsi="맑은 고딕"/>
          <w:szCs w:val="20"/>
        </w:rPr>
        <w:t>151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스카니아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(Scania) </w:t>
      </w:r>
      <w:r w:rsidR="00AF691F" w:rsidRPr="00AF691F">
        <w:rPr>
          <w:rFonts w:ascii="맑은 고딕" w:eastAsia="맑은 고딕" w:hAnsi="맑은 고딕"/>
          <w:szCs w:val="20"/>
        </w:rPr>
        <w:t>97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이베코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(Iveco) </w:t>
      </w:r>
      <w:r w:rsidR="00AF691F" w:rsidRPr="00AF691F">
        <w:rPr>
          <w:rFonts w:ascii="맑은 고딕" w:eastAsia="맑은 고딕" w:hAnsi="맑은 고딕"/>
          <w:szCs w:val="20"/>
        </w:rPr>
        <w:t>30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대이다. </w:t>
      </w:r>
    </w:p>
    <w:p w:rsidR="00726A6C" w:rsidRPr="00BF2FD4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351FB8" w:rsidRDefault="00C64A49" w:rsidP="00351FB8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03DC" wp14:editId="3EFF04EF">
                <wp:simplePos x="0" y="0"/>
                <wp:positionH relativeFrom="margin">
                  <wp:align>left</wp:align>
                </wp:positionH>
                <wp:positionV relativeFrom="paragraph">
                  <wp:posOffset>229557</wp:posOffset>
                </wp:positionV>
                <wp:extent cx="1112293" cy="655093"/>
                <wp:effectExtent l="0" t="0" r="31115" b="311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3" cy="6550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D847CE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87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JK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" strokeweight=".5pt">
                <w10:wrap anchorx="margin"/>
              </v:line>
            </w:pict>
          </mc:Fallback>
        </mc:AlternateContent>
      </w:r>
      <w:r w:rsidR="005A3285" w:rsidRPr="00351FB8">
        <w:rPr>
          <w:rFonts w:asciiTheme="majorHAnsi" w:eastAsiaTheme="majorHAnsi" w:hAnsiTheme="majorHAnsi" w:hint="eastAsia"/>
          <w:szCs w:val="20"/>
        </w:rPr>
        <w:t>&lt;</w:t>
      </w:r>
      <w:r w:rsidR="008D45F6" w:rsidRPr="00351FB8">
        <w:rPr>
          <w:rFonts w:asciiTheme="majorHAnsi" w:eastAsiaTheme="majorHAnsi" w:hAnsiTheme="majorHAnsi" w:hint="eastAsia"/>
          <w:szCs w:val="20"/>
        </w:rPr>
        <w:t>브랜드별 등록&gt;</w:t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B783D" w:rsidRPr="00351FB8">
        <w:rPr>
          <w:rFonts w:asciiTheme="majorHAnsi" w:eastAsiaTheme="majorHAnsi" w:hAnsiTheme="majorHAnsi"/>
          <w:szCs w:val="20"/>
        </w:rPr>
        <w:t xml:space="preserve">  </w:t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86781E" w:rsidRPr="00351FB8">
        <w:rPr>
          <w:rFonts w:asciiTheme="majorHAnsi" w:eastAsiaTheme="majorHAnsi" w:hAnsiTheme="majorHAnsi"/>
          <w:szCs w:val="20"/>
        </w:rPr>
        <w:t xml:space="preserve"> </w:t>
      </w:r>
      <w:r w:rsidR="000F2B08" w:rsidRPr="00351FB8">
        <w:rPr>
          <w:rFonts w:asciiTheme="majorHAnsi" w:eastAsiaTheme="majorHAnsi" w:hAnsiTheme="majorHAnsi"/>
          <w:szCs w:val="20"/>
        </w:rPr>
        <w:t xml:space="preserve">  </w:t>
      </w:r>
      <w:r w:rsidR="00797911" w:rsidRPr="00351FB8">
        <w:rPr>
          <w:rFonts w:asciiTheme="majorHAnsi" w:eastAsiaTheme="majorHAnsi" w:hAnsiTheme="majorHAnsi"/>
          <w:szCs w:val="20"/>
        </w:rPr>
        <w:t xml:space="preserve"> </w:t>
      </w:r>
      <w:r w:rsidR="00133ABC" w:rsidRPr="00351FB8">
        <w:rPr>
          <w:rFonts w:asciiTheme="majorHAnsi" w:eastAsiaTheme="majorHAnsi" w:hAnsiTheme="majorHAnsi"/>
          <w:szCs w:val="20"/>
        </w:rPr>
        <w:t xml:space="preserve">                </w:t>
      </w:r>
      <w:r w:rsidR="00921178" w:rsidRPr="00351FB8">
        <w:rPr>
          <w:rFonts w:asciiTheme="majorHAnsi" w:eastAsiaTheme="majorHAnsi" w:hAnsiTheme="majorHAnsi"/>
          <w:szCs w:val="20"/>
        </w:rPr>
        <w:t xml:space="preserve">  </w:t>
      </w:r>
      <w:r w:rsidR="00133ABC" w:rsidRPr="00351FB8">
        <w:rPr>
          <w:rFonts w:asciiTheme="majorHAnsi" w:eastAsiaTheme="majorHAnsi" w:hAnsiTheme="majorHAnsi"/>
          <w:szCs w:val="20"/>
        </w:rPr>
        <w:t>(</w:t>
      </w:r>
      <w:r w:rsidR="00133ABC" w:rsidRPr="00351FB8">
        <w:rPr>
          <w:rFonts w:asciiTheme="majorHAnsi" w:eastAsiaTheme="majorHAnsi" w:hAnsiTheme="majorHAnsi" w:hint="eastAsia"/>
          <w:szCs w:val="20"/>
        </w:rPr>
        <w:t>단</w:t>
      </w:r>
      <w:r w:rsidR="00DE5783" w:rsidRPr="00351FB8">
        <w:rPr>
          <w:rFonts w:asciiTheme="majorHAnsi" w:eastAsiaTheme="majorHAnsi" w:hAnsiTheme="majorHAnsi" w:hint="eastAsia"/>
          <w:szCs w:val="20"/>
        </w:rPr>
        <w:t>위: 대, %)</w:t>
      </w: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85"/>
        <w:gridCol w:w="850"/>
        <w:gridCol w:w="674"/>
        <w:gridCol w:w="884"/>
        <w:gridCol w:w="671"/>
        <w:gridCol w:w="884"/>
        <w:gridCol w:w="848"/>
        <w:gridCol w:w="846"/>
        <w:gridCol w:w="987"/>
      </w:tblGrid>
      <w:tr w:rsidR="00593915" w:rsidRPr="00133ABC" w:rsidTr="00A501AF">
        <w:trPr>
          <w:trHeight w:val="506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C64A49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593915" w:rsidRPr="00C64A49" w:rsidRDefault="0059391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593915" w:rsidRPr="00133ABC" w:rsidRDefault="0059391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  <w:proofErr w:type="spellEnd"/>
          </w:p>
          <w:p w:rsidR="00593915" w:rsidRPr="00133ABC" w:rsidRDefault="0059391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803DD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803DD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2019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동기비</w:t>
            </w:r>
          </w:p>
          <w:p w:rsidR="00593915" w:rsidRPr="00133ABC" w:rsidRDefault="0059391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593915" w:rsidRPr="00133ABC" w:rsidTr="00A501AF">
        <w:trPr>
          <w:trHeight w:val="129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AF691F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12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AF691F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11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AF691F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12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1~</w:t>
            </w:r>
            <w:r w:rsidR="00AF691F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12</w:t>
            </w: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D04C0" w:rsidRPr="00133ABC" w:rsidTr="00E42AFE">
        <w:trPr>
          <w:trHeight w:val="136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24.7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27.4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9D04C0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39.0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EA4CE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773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923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-1</w:t>
            </w:r>
            <w:r w:rsidR="006F2050">
              <w:rPr>
                <w:rFonts w:asciiTheme="majorHAnsi" w:eastAsiaTheme="majorHAnsi" w:hAnsiTheme="majorHAnsi"/>
                <w:sz w:val="18"/>
                <w:szCs w:val="18"/>
              </w:rPr>
              <w:t>6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.3%</w:t>
            </w:r>
          </w:p>
        </w:tc>
      </w:tr>
      <w:tr w:rsidR="009D04C0" w:rsidRPr="00133ABC" w:rsidTr="00A501AF">
        <w:trPr>
          <w:trHeight w:val="464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bookmarkStart w:id="0" w:name="_GoBack" w:colFirst="7" w:colLast="8"/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11.3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31.9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-9.3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583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552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5.6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9D04C0" w:rsidRPr="00133ABC" w:rsidTr="00E42AFE">
        <w:trPr>
          <w:trHeight w:val="346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C0" w:rsidRPr="009D04C0" w:rsidRDefault="009D04C0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04C0" w:rsidRPr="00133ABC" w:rsidTr="00E42AFE">
        <w:trPr>
          <w:trHeight w:val="151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34.8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-23.7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-0.7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1,834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165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-15.3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9D04C0" w:rsidRPr="00133ABC" w:rsidTr="00E42AFE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22.4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-18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.5%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36.6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063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917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15.9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9D04C0" w:rsidRPr="00133ABC" w:rsidTr="00E42AFE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이베코</w:t>
            </w:r>
            <w:proofErr w:type="spellEnd"/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(Iveco)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6.9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100.0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.4%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229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62BAC">
              <w:rPr>
                <w:rFonts w:asciiTheme="majorHAnsi" w:eastAsiaTheme="majorHAnsi" w:hAnsiTheme="majorHAnsi"/>
                <w:sz w:val="18"/>
                <w:szCs w:val="18"/>
              </w:rPr>
              <w:t>255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-10.2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bookmarkEnd w:id="0"/>
      <w:tr w:rsidR="009D04C0" w:rsidRPr="00133ABC" w:rsidTr="00A501AF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C64A49" w:rsidRDefault="009D04C0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instrText>=SUM(ABOVE)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434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9D04C0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100.0%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instrText>=SUM(ABOVE)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488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AF691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-11.1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instrText>=SUM(ABOVE)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380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C0" w:rsidRPr="009D04C0" w:rsidRDefault="00F0128E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14.2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EA4CEF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4,482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C62BAC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instrText>=SUM(ABOVE)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4,812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0" w:rsidRPr="009D04C0" w:rsidRDefault="006F2050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-6.9</w:t>
            </w:r>
            <w:r w:rsidR="009D04C0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</w:tbl>
    <w:p w:rsidR="00B96379" w:rsidRDefault="00250E57" w:rsidP="000B4B91">
      <w:pPr>
        <w:snapToGrid w:val="0"/>
        <w:ind w:rightChars="-590" w:right="-1180"/>
        <w:rPr>
          <w:rFonts w:eastAsiaTheme="minorHAnsi" w:cs="Arial"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4C3171">
        <w:rPr>
          <w:rFonts w:eastAsiaTheme="minorHAnsi" w:cs="Arial" w:hint="eastAsia"/>
          <w:sz w:val="18"/>
          <w:szCs w:val="18"/>
        </w:rPr>
        <w:t>실적 집계됨.</w:t>
      </w: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DB702F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19</w:t>
            </w:r>
          </w:p>
        </w:tc>
        <w:tc>
          <w:tcPr>
            <w:tcW w:w="156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instrText>=SUM(LEFT)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115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105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53</w:t>
            </w:r>
          </w:p>
        </w:tc>
        <w:tc>
          <w:tcPr>
            <w:tcW w:w="1701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28</w:t>
            </w:r>
          </w:p>
        </w:tc>
        <w:tc>
          <w:tcPr>
            <w:tcW w:w="156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197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49</w:t>
            </w:r>
          </w:p>
        </w:tc>
        <w:tc>
          <w:tcPr>
            <w:tcW w:w="1560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151</w:t>
            </w:r>
          </w:p>
        </w:tc>
        <w:tc>
          <w:tcPr>
            <w:tcW w:w="113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</w:p>
        </w:tc>
        <w:tc>
          <w:tcPr>
            <w:tcW w:w="79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instrText>=SUM(left)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434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64" w:rsidRDefault="00571D64" w:rsidP="001674D7">
      <w:r>
        <w:separator/>
      </w:r>
    </w:p>
  </w:endnote>
  <w:endnote w:type="continuationSeparator" w:id="0">
    <w:p w:rsidR="00571D64" w:rsidRDefault="00571D64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64" w:rsidRDefault="00571D64" w:rsidP="001674D7">
      <w:r>
        <w:separator/>
      </w:r>
    </w:p>
  </w:footnote>
  <w:footnote w:type="continuationSeparator" w:id="0">
    <w:p w:rsidR="00571D64" w:rsidRDefault="00571D64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53064"/>
    <w:rsid w:val="000729F1"/>
    <w:rsid w:val="00073BFB"/>
    <w:rsid w:val="00073EFA"/>
    <w:rsid w:val="000743B6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4B91"/>
    <w:rsid w:val="000C204A"/>
    <w:rsid w:val="000D742D"/>
    <w:rsid w:val="000E26B5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359B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49A4"/>
    <w:rsid w:val="002E79D2"/>
    <w:rsid w:val="002F1E27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042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01BA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301E3"/>
    <w:rsid w:val="0043223E"/>
    <w:rsid w:val="0043309F"/>
    <w:rsid w:val="00442254"/>
    <w:rsid w:val="00446104"/>
    <w:rsid w:val="00463157"/>
    <w:rsid w:val="00466231"/>
    <w:rsid w:val="00466B81"/>
    <w:rsid w:val="00480111"/>
    <w:rsid w:val="00480F4A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525E"/>
    <w:rsid w:val="00567712"/>
    <w:rsid w:val="00567DCF"/>
    <w:rsid w:val="00571D64"/>
    <w:rsid w:val="00573047"/>
    <w:rsid w:val="005732CC"/>
    <w:rsid w:val="00573902"/>
    <w:rsid w:val="00577B68"/>
    <w:rsid w:val="00585072"/>
    <w:rsid w:val="00585252"/>
    <w:rsid w:val="00587CE2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54E84"/>
    <w:rsid w:val="00655A08"/>
    <w:rsid w:val="00660A81"/>
    <w:rsid w:val="006614F4"/>
    <w:rsid w:val="00664CDD"/>
    <w:rsid w:val="006664D5"/>
    <w:rsid w:val="006858D5"/>
    <w:rsid w:val="006950DE"/>
    <w:rsid w:val="006B03C6"/>
    <w:rsid w:val="006B0CF7"/>
    <w:rsid w:val="006B5DBE"/>
    <w:rsid w:val="006B60C3"/>
    <w:rsid w:val="006B6D9D"/>
    <w:rsid w:val="006C425C"/>
    <w:rsid w:val="006E1E90"/>
    <w:rsid w:val="006F1564"/>
    <w:rsid w:val="006F2050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0826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6C41"/>
    <w:rsid w:val="00877E74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3C88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0D47"/>
    <w:rsid w:val="00921178"/>
    <w:rsid w:val="00921F58"/>
    <w:rsid w:val="0092799B"/>
    <w:rsid w:val="009309DE"/>
    <w:rsid w:val="00935206"/>
    <w:rsid w:val="00936B3C"/>
    <w:rsid w:val="009378D0"/>
    <w:rsid w:val="00937AB4"/>
    <w:rsid w:val="009508F2"/>
    <w:rsid w:val="00951B9B"/>
    <w:rsid w:val="00951DC8"/>
    <w:rsid w:val="0096068D"/>
    <w:rsid w:val="00965696"/>
    <w:rsid w:val="00977E90"/>
    <w:rsid w:val="00981638"/>
    <w:rsid w:val="00984774"/>
    <w:rsid w:val="00984D6F"/>
    <w:rsid w:val="009901FF"/>
    <w:rsid w:val="00995D64"/>
    <w:rsid w:val="009A1903"/>
    <w:rsid w:val="009A25A8"/>
    <w:rsid w:val="009B1B8D"/>
    <w:rsid w:val="009B320C"/>
    <w:rsid w:val="009B44D5"/>
    <w:rsid w:val="009D04C0"/>
    <w:rsid w:val="009D110B"/>
    <w:rsid w:val="009D37AF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407E"/>
    <w:rsid w:val="00A75147"/>
    <w:rsid w:val="00A75191"/>
    <w:rsid w:val="00A75BD7"/>
    <w:rsid w:val="00A77033"/>
    <w:rsid w:val="00A85221"/>
    <w:rsid w:val="00A87283"/>
    <w:rsid w:val="00A95E70"/>
    <w:rsid w:val="00AA0E9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5ABA"/>
    <w:rsid w:val="00AF691F"/>
    <w:rsid w:val="00B00344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75EE4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5219"/>
    <w:rsid w:val="00BA5C54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2FD4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0F0B"/>
    <w:rsid w:val="00D32808"/>
    <w:rsid w:val="00D41BAF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02F"/>
    <w:rsid w:val="00DB783D"/>
    <w:rsid w:val="00DC3F12"/>
    <w:rsid w:val="00DD24D7"/>
    <w:rsid w:val="00DE0F43"/>
    <w:rsid w:val="00DE5783"/>
    <w:rsid w:val="00DE6E10"/>
    <w:rsid w:val="00DF1478"/>
    <w:rsid w:val="00DF2757"/>
    <w:rsid w:val="00E02474"/>
    <w:rsid w:val="00E04B90"/>
    <w:rsid w:val="00E05341"/>
    <w:rsid w:val="00E11E46"/>
    <w:rsid w:val="00E16424"/>
    <w:rsid w:val="00E20ED6"/>
    <w:rsid w:val="00E23FB5"/>
    <w:rsid w:val="00E24EDD"/>
    <w:rsid w:val="00E25C9F"/>
    <w:rsid w:val="00E26C47"/>
    <w:rsid w:val="00E41147"/>
    <w:rsid w:val="00E4174A"/>
    <w:rsid w:val="00E42B9C"/>
    <w:rsid w:val="00E43E3A"/>
    <w:rsid w:val="00E45E43"/>
    <w:rsid w:val="00E47471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994"/>
    <w:rsid w:val="00E86B72"/>
    <w:rsid w:val="00E91761"/>
    <w:rsid w:val="00E96279"/>
    <w:rsid w:val="00EA4CEF"/>
    <w:rsid w:val="00EA7CD4"/>
    <w:rsid w:val="00EB6377"/>
    <w:rsid w:val="00EC130E"/>
    <w:rsid w:val="00EC16AD"/>
    <w:rsid w:val="00EE0C9D"/>
    <w:rsid w:val="00F0128E"/>
    <w:rsid w:val="00F02C08"/>
    <w:rsid w:val="00F050A0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0ECC"/>
    <w:rsid w:val="00F96E35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E6BCA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CF31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F9A3-E75E-43EF-A173-040F918F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박동우(Daniel Park)</cp:lastModifiedBy>
  <cp:revision>39</cp:revision>
  <cp:lastPrinted>2020-08-24T07:59:00Z</cp:lastPrinted>
  <dcterms:created xsi:type="dcterms:W3CDTF">2020-05-22T06:07:00Z</dcterms:created>
  <dcterms:modified xsi:type="dcterms:W3CDTF">2021-01-25T06:46:00Z</dcterms:modified>
</cp:coreProperties>
</file>