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4D50B5" w:rsidRPr="002007C4" w:rsidRDefault="002007C4" w:rsidP="004D50B5">
      <w:pPr>
        <w:wordWrap/>
        <w:snapToGrid w:val="0"/>
        <w:ind w:left="220" w:right="220"/>
        <w:contextualSpacing/>
        <w:jc w:val="center"/>
        <w:rPr>
          <w:b/>
          <w:spacing w:val="-10"/>
          <w:sz w:val="36"/>
          <w:szCs w:val="40"/>
        </w:rPr>
      </w:pPr>
      <w:r w:rsidRPr="002007C4">
        <w:rPr>
          <w:b/>
          <w:spacing w:val="-10"/>
          <w:sz w:val="36"/>
          <w:szCs w:val="40"/>
        </w:rPr>
        <w:t>“</w:t>
      </w:r>
      <w:r w:rsidR="008D61F6" w:rsidRPr="002007C4">
        <w:rPr>
          <w:b/>
          <w:spacing w:val="-10"/>
          <w:sz w:val="36"/>
          <w:szCs w:val="40"/>
        </w:rPr>
        <w:t>‘</w:t>
      </w:r>
      <w:r w:rsidR="004D50B5" w:rsidRPr="002007C4">
        <w:rPr>
          <w:rFonts w:hint="eastAsia"/>
          <w:b/>
          <w:spacing w:val="-10"/>
          <w:sz w:val="36"/>
          <w:szCs w:val="40"/>
        </w:rPr>
        <w:t>인기 많은 고급</w:t>
      </w:r>
      <w:r w:rsidR="008D61F6" w:rsidRPr="002007C4">
        <w:rPr>
          <w:rFonts w:hint="eastAsia"/>
          <w:b/>
          <w:spacing w:val="-10"/>
          <w:sz w:val="36"/>
          <w:szCs w:val="40"/>
        </w:rPr>
        <w:t xml:space="preserve"> 사양</w:t>
      </w:r>
      <w:r w:rsidR="004D50B5" w:rsidRPr="002007C4">
        <w:rPr>
          <w:rFonts w:hint="eastAsia"/>
          <w:b/>
          <w:spacing w:val="-10"/>
          <w:sz w:val="36"/>
          <w:szCs w:val="40"/>
        </w:rPr>
        <w:t xml:space="preserve"> </w:t>
      </w:r>
      <w:r w:rsidR="004D50B5" w:rsidRPr="002007C4">
        <w:rPr>
          <w:b/>
          <w:spacing w:val="-10"/>
          <w:sz w:val="36"/>
          <w:szCs w:val="40"/>
        </w:rPr>
        <w:t>SM6</w:t>
      </w:r>
      <w:r w:rsidRPr="002007C4">
        <w:rPr>
          <w:b/>
          <w:spacing w:val="-10"/>
          <w:sz w:val="36"/>
          <w:szCs w:val="40"/>
        </w:rPr>
        <w:t>’</w:t>
      </w:r>
      <w:r w:rsidR="004D50B5" w:rsidRPr="002007C4">
        <w:rPr>
          <w:b/>
          <w:spacing w:val="-10"/>
          <w:sz w:val="36"/>
          <w:szCs w:val="40"/>
        </w:rPr>
        <w:t xml:space="preserve"> </w:t>
      </w:r>
      <w:r w:rsidR="004D50B5" w:rsidRPr="002007C4">
        <w:rPr>
          <w:rFonts w:hint="eastAsia"/>
          <w:b/>
          <w:spacing w:val="-10"/>
          <w:sz w:val="36"/>
          <w:szCs w:val="40"/>
        </w:rPr>
        <w:t>없어서 못 팔</w:t>
      </w:r>
      <w:r w:rsidR="008D61F6" w:rsidRPr="002007C4">
        <w:rPr>
          <w:rFonts w:hint="eastAsia"/>
          <w:b/>
          <w:spacing w:val="-10"/>
          <w:sz w:val="36"/>
          <w:szCs w:val="40"/>
        </w:rPr>
        <w:t>았음에도</w:t>
      </w:r>
      <w:proofErr w:type="gramStart"/>
      <w:r w:rsidR="008D61F6" w:rsidRPr="002007C4">
        <w:rPr>
          <w:rFonts w:hint="eastAsia"/>
          <w:b/>
          <w:spacing w:val="-10"/>
          <w:sz w:val="36"/>
          <w:szCs w:val="40"/>
        </w:rPr>
        <w:t>.</w:t>
      </w:r>
      <w:r w:rsidRPr="002007C4">
        <w:rPr>
          <w:b/>
          <w:spacing w:val="-10"/>
          <w:sz w:val="36"/>
          <w:szCs w:val="40"/>
        </w:rPr>
        <w:t>.</w:t>
      </w:r>
      <w:proofErr w:type="gramEnd"/>
      <w:r w:rsidRPr="002007C4">
        <w:rPr>
          <w:b/>
          <w:spacing w:val="-10"/>
          <w:sz w:val="36"/>
          <w:szCs w:val="40"/>
        </w:rPr>
        <w:t>”</w:t>
      </w:r>
    </w:p>
    <w:p w:rsidR="00227D42" w:rsidRPr="002563F6" w:rsidRDefault="00227D42" w:rsidP="004D50B5">
      <w:pPr>
        <w:wordWrap/>
        <w:snapToGrid w:val="0"/>
        <w:ind w:left="220" w:right="220"/>
        <w:contextualSpacing/>
        <w:jc w:val="center"/>
        <w:rPr>
          <w:b/>
          <w:sz w:val="40"/>
          <w:szCs w:val="40"/>
        </w:rPr>
      </w:pPr>
      <w:r w:rsidRPr="004D50B5">
        <w:rPr>
          <w:rFonts w:hint="eastAsia"/>
          <w:b/>
          <w:sz w:val="36"/>
          <w:szCs w:val="40"/>
        </w:rPr>
        <w:t>르노삼성</w:t>
      </w:r>
      <w:r w:rsidR="00257FBB">
        <w:rPr>
          <w:rFonts w:hint="eastAsia"/>
          <w:b/>
          <w:sz w:val="36"/>
          <w:szCs w:val="40"/>
        </w:rPr>
        <w:t>,</w:t>
      </w:r>
      <w:r w:rsidR="00732285" w:rsidRPr="004D50B5">
        <w:rPr>
          <w:rFonts w:hint="eastAsia"/>
          <w:b/>
          <w:sz w:val="36"/>
          <w:szCs w:val="40"/>
        </w:rPr>
        <w:t xml:space="preserve"> </w:t>
      </w:r>
      <w:r w:rsidR="004D50B5" w:rsidRPr="004D50B5">
        <w:rPr>
          <w:rFonts w:hint="eastAsia"/>
          <w:b/>
          <w:sz w:val="36"/>
          <w:szCs w:val="40"/>
        </w:rPr>
        <w:t xml:space="preserve">내수 </w:t>
      </w:r>
      <w:r w:rsidR="008D61F6">
        <w:rPr>
          <w:rFonts w:hint="eastAsia"/>
          <w:b/>
          <w:sz w:val="36"/>
          <w:szCs w:val="40"/>
        </w:rPr>
        <w:t xml:space="preserve">판매 </w:t>
      </w:r>
      <w:r w:rsidR="002563F6" w:rsidRPr="004D50B5">
        <w:rPr>
          <w:rFonts w:hint="eastAsia"/>
          <w:b/>
          <w:sz w:val="36"/>
          <w:szCs w:val="40"/>
        </w:rPr>
        <w:t>전년</w:t>
      </w:r>
      <w:r w:rsidR="004D50B5">
        <w:rPr>
          <w:rFonts w:hint="eastAsia"/>
          <w:b/>
          <w:sz w:val="36"/>
          <w:szCs w:val="40"/>
        </w:rPr>
        <w:t xml:space="preserve"> </w:t>
      </w:r>
      <w:r w:rsidR="002563F6" w:rsidRPr="004D50B5">
        <w:rPr>
          <w:rFonts w:hint="eastAsia"/>
          <w:b/>
          <w:sz w:val="36"/>
          <w:szCs w:val="40"/>
        </w:rPr>
        <w:t xml:space="preserve">동월대비 </w:t>
      </w:r>
      <w:r w:rsidR="002563F6" w:rsidRPr="004D50B5">
        <w:rPr>
          <w:b/>
          <w:sz w:val="36"/>
          <w:szCs w:val="40"/>
        </w:rPr>
        <w:t>21.6%</w:t>
      </w:r>
      <w:r w:rsidR="004D50B5" w:rsidRPr="004D50B5">
        <w:rPr>
          <w:rFonts w:hint="eastAsia"/>
          <w:b/>
          <w:sz w:val="36"/>
          <w:szCs w:val="40"/>
        </w:rPr>
        <w:t>↑</w:t>
      </w:r>
    </w:p>
    <w:p w:rsidR="007146C6" w:rsidRPr="0089001E" w:rsidRDefault="007146C6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EE71B9" w:rsidRPr="0089001E" w:rsidRDefault="00EE71B9" w:rsidP="00EE71B9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 w:rsidRPr="0089001E">
        <w:rPr>
          <w:rFonts w:hint="eastAsia"/>
          <w:b/>
        </w:rPr>
        <w:t>르노삼성,</w:t>
      </w:r>
      <w:r w:rsidRPr="0089001E">
        <w:rPr>
          <w:b/>
        </w:rPr>
        <w:t xml:space="preserve"> </w:t>
      </w:r>
      <w:r w:rsidRPr="0089001E">
        <w:rPr>
          <w:rFonts w:hint="eastAsia"/>
          <w:b/>
        </w:rPr>
        <w:t xml:space="preserve">내수 </w:t>
      </w:r>
      <w:r w:rsidR="0089001E" w:rsidRPr="0089001E">
        <w:rPr>
          <w:b/>
        </w:rPr>
        <w:t>8536</w:t>
      </w:r>
      <w:r w:rsidRPr="0089001E">
        <w:rPr>
          <w:b/>
        </w:rPr>
        <w:t>대</w:t>
      </w:r>
      <w:r w:rsidR="0089001E" w:rsidRPr="0089001E">
        <w:rPr>
          <w:rFonts w:hint="eastAsia"/>
          <w:b/>
        </w:rPr>
        <w:t xml:space="preserve">로 전년 동월대비 </w:t>
      </w:r>
      <w:r w:rsidR="0089001E" w:rsidRPr="0089001E">
        <w:rPr>
          <w:b/>
        </w:rPr>
        <w:t>21.6</w:t>
      </w:r>
      <w:r w:rsidR="0089001E" w:rsidRPr="0089001E">
        <w:rPr>
          <w:rFonts w:hint="eastAsia"/>
          <w:b/>
          <w:szCs w:val="32"/>
        </w:rPr>
        <w:t>%↑</w:t>
      </w:r>
      <w:proofErr w:type="gramStart"/>
      <w:r w:rsidR="0089001E" w:rsidRPr="0089001E">
        <w:rPr>
          <w:rFonts w:hint="eastAsia"/>
          <w:b/>
          <w:szCs w:val="32"/>
        </w:rPr>
        <w:t>.</w:t>
      </w:r>
      <w:r w:rsidR="0089001E" w:rsidRPr="0089001E">
        <w:rPr>
          <w:b/>
          <w:szCs w:val="32"/>
        </w:rPr>
        <w:t>.</w:t>
      </w:r>
      <w:proofErr w:type="gramEnd"/>
      <w:r w:rsidRPr="0089001E">
        <w:rPr>
          <w:b/>
        </w:rPr>
        <w:t xml:space="preserve"> 수출</w:t>
      </w:r>
      <w:r w:rsidR="0089001E" w:rsidRPr="0089001E">
        <w:rPr>
          <w:rFonts w:hint="eastAsia"/>
          <w:b/>
        </w:rPr>
        <w:t>은</w:t>
      </w:r>
      <w:r w:rsidRPr="0089001E">
        <w:rPr>
          <w:b/>
        </w:rPr>
        <w:t xml:space="preserve"> 1만</w:t>
      </w:r>
      <w:r w:rsidR="0089001E" w:rsidRPr="0089001E">
        <w:rPr>
          <w:b/>
        </w:rPr>
        <w:t>344</w:t>
      </w:r>
      <w:r w:rsidR="00F75D8C">
        <w:rPr>
          <w:b/>
        </w:rPr>
        <w:t>5</w:t>
      </w:r>
      <w:r w:rsidRPr="0089001E">
        <w:rPr>
          <w:b/>
        </w:rPr>
        <w:t>대</w:t>
      </w:r>
      <w:r w:rsidR="0089001E" w:rsidRPr="0089001E">
        <w:rPr>
          <w:rFonts w:hint="eastAsia"/>
          <w:b/>
        </w:rPr>
        <w:t>로</w:t>
      </w:r>
      <w:r w:rsidRPr="0089001E">
        <w:rPr>
          <w:rFonts w:hint="eastAsia"/>
          <w:b/>
        </w:rPr>
        <w:t xml:space="preserve"> </w:t>
      </w:r>
      <w:r w:rsidR="0089001E" w:rsidRPr="0089001E">
        <w:rPr>
          <w:b/>
        </w:rPr>
        <w:t>4</w:t>
      </w:r>
      <w:r w:rsidR="0089001E" w:rsidRPr="0089001E">
        <w:rPr>
          <w:rFonts w:hint="eastAsia"/>
          <w:b/>
        </w:rPr>
        <w:t xml:space="preserve">월 </w:t>
      </w:r>
      <w:r w:rsidRPr="0089001E">
        <w:rPr>
          <w:b/>
        </w:rPr>
        <w:t xml:space="preserve">총 </w:t>
      </w:r>
      <w:bookmarkStart w:id="0" w:name="_GoBack"/>
      <w:bookmarkEnd w:id="0"/>
      <w:r w:rsidR="003C55FA" w:rsidRPr="0089001E">
        <w:rPr>
          <w:b/>
        </w:rPr>
        <w:t>판매 실적</w:t>
      </w:r>
      <w:r w:rsidR="003C55FA" w:rsidRPr="0089001E">
        <w:rPr>
          <w:rFonts w:hint="eastAsia"/>
          <w:b/>
        </w:rPr>
        <w:t xml:space="preserve"> </w:t>
      </w:r>
      <w:r w:rsidRPr="0089001E">
        <w:rPr>
          <w:b/>
        </w:rPr>
        <w:t>2만</w:t>
      </w:r>
      <w:r w:rsidR="0089001E" w:rsidRPr="0089001E">
        <w:rPr>
          <w:b/>
        </w:rPr>
        <w:t>198</w:t>
      </w:r>
      <w:r w:rsidR="00F75D8C">
        <w:rPr>
          <w:b/>
        </w:rPr>
        <w:t>1</w:t>
      </w:r>
      <w:r w:rsidRPr="0089001E">
        <w:rPr>
          <w:b/>
        </w:rPr>
        <w:t xml:space="preserve">대 </w:t>
      </w:r>
      <w:r w:rsidR="0080523A" w:rsidRPr="0089001E">
        <w:rPr>
          <w:rFonts w:hint="eastAsia"/>
          <w:b/>
        </w:rPr>
        <w:t>달성</w:t>
      </w:r>
    </w:p>
    <w:p w:rsidR="00227D42" w:rsidRPr="003C55FA" w:rsidRDefault="0080523A" w:rsidP="0080523A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 w:rsidRPr="003C55FA">
        <w:rPr>
          <w:b/>
        </w:rPr>
        <w:t xml:space="preserve">SM6 </w:t>
      </w:r>
      <w:r w:rsidR="004D50B5">
        <w:rPr>
          <w:rFonts w:hint="eastAsia"/>
          <w:b/>
        </w:rPr>
        <w:t xml:space="preserve">고급 사양에 </w:t>
      </w:r>
      <w:r w:rsidR="00A751BF">
        <w:rPr>
          <w:rFonts w:hint="eastAsia"/>
          <w:b/>
        </w:rPr>
        <w:t>소비자</w:t>
      </w:r>
      <w:r w:rsidR="004D50B5">
        <w:rPr>
          <w:rFonts w:hint="eastAsia"/>
          <w:b/>
        </w:rPr>
        <w:t xml:space="preserve"> 수요 집중되며</w:t>
      </w:r>
      <w:r w:rsidR="00257FBB">
        <w:rPr>
          <w:rFonts w:hint="eastAsia"/>
          <w:b/>
        </w:rPr>
        <w:t>,</w:t>
      </w:r>
      <w:r w:rsidR="004D50B5">
        <w:rPr>
          <w:b/>
        </w:rPr>
        <w:t xml:space="preserve"> </w:t>
      </w:r>
      <w:r w:rsidR="006A07C4">
        <w:rPr>
          <w:b/>
        </w:rPr>
        <w:t>4</w:t>
      </w:r>
      <w:r w:rsidR="006A07C4">
        <w:rPr>
          <w:rFonts w:hint="eastAsia"/>
          <w:b/>
        </w:rPr>
        <w:t xml:space="preserve">월 </w:t>
      </w:r>
      <w:r w:rsidR="00257FBB">
        <w:rPr>
          <w:rFonts w:hint="eastAsia"/>
          <w:b/>
        </w:rPr>
        <w:t>S</w:t>
      </w:r>
      <w:r w:rsidR="00257FBB">
        <w:rPr>
          <w:b/>
        </w:rPr>
        <w:t>M6</w:t>
      </w:r>
      <w:r w:rsidR="003C55FA">
        <w:rPr>
          <w:rFonts w:hint="eastAsia"/>
          <w:b/>
        </w:rPr>
        <w:t xml:space="preserve"> </w:t>
      </w:r>
      <w:r w:rsidR="0089001E" w:rsidRPr="003C55FA">
        <w:rPr>
          <w:rFonts w:hint="eastAsia"/>
          <w:b/>
        </w:rPr>
        <w:t xml:space="preserve">총 </w:t>
      </w:r>
      <w:r w:rsidR="0089001E" w:rsidRPr="003C55FA">
        <w:rPr>
          <w:b/>
        </w:rPr>
        <w:t>5195</w:t>
      </w:r>
      <w:r w:rsidRPr="003C55FA">
        <w:rPr>
          <w:rFonts w:hint="eastAsia"/>
          <w:b/>
        </w:rPr>
        <w:t xml:space="preserve">대 </w:t>
      </w:r>
      <w:r w:rsidR="0089001E" w:rsidRPr="003C55FA">
        <w:rPr>
          <w:rFonts w:hint="eastAsia"/>
          <w:b/>
        </w:rPr>
        <w:t xml:space="preserve">중 최고급 사양 </w:t>
      </w:r>
      <w:r w:rsidR="0089001E" w:rsidRPr="003C55FA">
        <w:rPr>
          <w:b/>
        </w:rPr>
        <w:t xml:space="preserve">RE </w:t>
      </w:r>
      <w:r w:rsidR="004D50B5">
        <w:rPr>
          <w:rFonts w:hint="eastAsia"/>
          <w:b/>
        </w:rPr>
        <w:t xml:space="preserve">모델 </w:t>
      </w:r>
      <w:r w:rsidR="003C55FA" w:rsidRPr="003C55FA">
        <w:rPr>
          <w:b/>
        </w:rPr>
        <w:t xml:space="preserve">44.4% </w:t>
      </w:r>
      <w:r w:rsidR="003C55FA" w:rsidRPr="003C55FA">
        <w:rPr>
          <w:rFonts w:hint="eastAsia"/>
          <w:b/>
        </w:rPr>
        <w:t>차지</w:t>
      </w:r>
      <w:proofErr w:type="gramStart"/>
      <w:r w:rsidR="006A07C4">
        <w:rPr>
          <w:rFonts w:hint="eastAsia"/>
          <w:b/>
        </w:rPr>
        <w:t>..</w:t>
      </w:r>
      <w:proofErr w:type="gramEnd"/>
      <w:r w:rsidR="006A07C4">
        <w:rPr>
          <w:rFonts w:hint="eastAsia"/>
          <w:b/>
        </w:rPr>
        <w:t xml:space="preserve"> </w:t>
      </w:r>
      <w:r w:rsidR="006A07C4">
        <w:rPr>
          <w:b/>
        </w:rPr>
        <w:t>5</w:t>
      </w:r>
      <w:r w:rsidR="006A07C4">
        <w:rPr>
          <w:rFonts w:hint="eastAsia"/>
          <w:b/>
        </w:rPr>
        <w:t>월</w:t>
      </w:r>
      <w:r w:rsidR="00A751BF">
        <w:rPr>
          <w:rFonts w:hint="eastAsia"/>
          <w:b/>
        </w:rPr>
        <w:t>부턴</w:t>
      </w:r>
      <w:r w:rsidR="006A07C4">
        <w:rPr>
          <w:rFonts w:hint="eastAsia"/>
          <w:b/>
        </w:rPr>
        <w:t xml:space="preserve"> </w:t>
      </w:r>
      <w:r w:rsidR="00257FBB">
        <w:rPr>
          <w:b/>
        </w:rPr>
        <w:t>8.7” S-</w:t>
      </w:r>
      <w:r w:rsidR="00257FBB">
        <w:rPr>
          <w:rFonts w:hint="eastAsia"/>
          <w:b/>
        </w:rPr>
        <w:t>링크 등 고</w:t>
      </w:r>
      <w:r w:rsidR="00F42C82">
        <w:rPr>
          <w:rFonts w:hint="eastAsia"/>
          <w:b/>
        </w:rPr>
        <w:t xml:space="preserve">급 </w:t>
      </w:r>
      <w:r w:rsidR="004D50B5">
        <w:rPr>
          <w:rFonts w:hint="eastAsia"/>
          <w:b/>
        </w:rPr>
        <w:t xml:space="preserve">사양 부품 공급 </w:t>
      </w:r>
      <w:r w:rsidR="00F42C82">
        <w:rPr>
          <w:rFonts w:hint="eastAsia"/>
          <w:b/>
        </w:rPr>
        <w:t>해결</w:t>
      </w:r>
      <w:r w:rsidR="001B7540">
        <w:rPr>
          <w:rFonts w:hint="eastAsia"/>
          <w:b/>
        </w:rPr>
        <w:t>로</w:t>
      </w:r>
      <w:r w:rsidR="00F42C82">
        <w:rPr>
          <w:rFonts w:hint="eastAsia"/>
          <w:b/>
        </w:rPr>
        <w:t xml:space="preserve"> 판매량</w:t>
      </w:r>
      <w:r w:rsidR="001B7540">
        <w:rPr>
          <w:rFonts w:hint="eastAsia"/>
          <w:b/>
        </w:rPr>
        <w:t xml:space="preserve"> </w:t>
      </w:r>
      <w:r w:rsidR="00A751BF">
        <w:rPr>
          <w:rFonts w:hint="eastAsia"/>
          <w:b/>
        </w:rPr>
        <w:t xml:space="preserve">지속 </w:t>
      </w:r>
      <w:r w:rsidR="001B7540">
        <w:rPr>
          <w:rFonts w:hint="eastAsia"/>
          <w:b/>
        </w:rPr>
        <w:t>증가</w:t>
      </w:r>
      <w:r w:rsidR="006A07C4">
        <w:rPr>
          <w:rFonts w:hint="eastAsia"/>
          <w:b/>
        </w:rPr>
        <w:t xml:space="preserve"> 전망 </w:t>
      </w:r>
    </w:p>
    <w:p w:rsidR="00574B54" w:rsidRPr="001B7540" w:rsidRDefault="00574B54" w:rsidP="00227D42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 w:rsidRPr="001B7540">
        <w:rPr>
          <w:rFonts w:hint="eastAsia"/>
          <w:b/>
        </w:rPr>
        <w:t>SM</w:t>
      </w:r>
      <w:r w:rsidR="003C55FA" w:rsidRPr="001B7540">
        <w:rPr>
          <w:b/>
        </w:rPr>
        <w:t>7 13</w:t>
      </w:r>
      <w:r w:rsidR="003C55FA" w:rsidRPr="001B7540">
        <w:rPr>
          <w:rFonts w:hint="eastAsia"/>
          <w:b/>
        </w:rPr>
        <w:t xml:space="preserve">개월 연속 전년 동월대비 판매 </w:t>
      </w:r>
      <w:r w:rsidR="001B7540" w:rsidRPr="001B7540">
        <w:rPr>
          <w:rFonts w:hint="eastAsia"/>
          <w:b/>
        </w:rPr>
        <w:t>증가</w:t>
      </w:r>
      <w:proofErr w:type="gramStart"/>
      <w:r w:rsidR="003C55FA" w:rsidRPr="001B7540">
        <w:rPr>
          <w:rFonts w:hint="eastAsia"/>
          <w:b/>
        </w:rPr>
        <w:t>.</w:t>
      </w:r>
      <w:r w:rsidR="003C55FA" w:rsidRPr="001B7540">
        <w:rPr>
          <w:b/>
        </w:rPr>
        <w:t>.</w:t>
      </w:r>
      <w:proofErr w:type="gramEnd"/>
      <w:r w:rsidR="003C55FA" w:rsidRPr="001B7540">
        <w:rPr>
          <w:b/>
        </w:rPr>
        <w:t xml:space="preserve"> SM7 </w:t>
      </w:r>
      <w:proofErr w:type="spellStart"/>
      <w:r w:rsidR="003C55FA" w:rsidRPr="001B7540">
        <w:rPr>
          <w:b/>
        </w:rPr>
        <w:t>LPe</w:t>
      </w:r>
      <w:proofErr w:type="spellEnd"/>
      <w:r w:rsidR="003C55FA" w:rsidRPr="001B7540">
        <w:rPr>
          <w:b/>
        </w:rPr>
        <w:t xml:space="preserve"> </w:t>
      </w:r>
      <w:r w:rsidR="006A07C4" w:rsidRPr="001B7540">
        <w:rPr>
          <w:rFonts w:hint="eastAsia"/>
          <w:b/>
        </w:rPr>
        <w:t>인기</w:t>
      </w:r>
      <w:r w:rsidR="003C55FA" w:rsidRPr="001B7540">
        <w:rPr>
          <w:rFonts w:hint="eastAsia"/>
          <w:b/>
        </w:rPr>
        <w:t xml:space="preserve"> 및 </w:t>
      </w:r>
      <w:r w:rsidR="003C55FA" w:rsidRPr="001B7540">
        <w:rPr>
          <w:b/>
        </w:rPr>
        <w:t>SM</w:t>
      </w:r>
      <w:r w:rsidRPr="001B7540">
        <w:rPr>
          <w:rFonts w:hint="eastAsia"/>
          <w:b/>
        </w:rPr>
        <w:t xml:space="preserve">6 </w:t>
      </w:r>
      <w:r w:rsidR="003C55FA" w:rsidRPr="001B7540">
        <w:rPr>
          <w:rFonts w:hint="eastAsia"/>
          <w:b/>
        </w:rPr>
        <w:t>시너지 효과</w:t>
      </w:r>
      <w:r w:rsidR="001B7540" w:rsidRPr="001B7540">
        <w:rPr>
          <w:b/>
        </w:rPr>
        <w:t xml:space="preserve"> </w:t>
      </w:r>
      <w:r w:rsidR="001B7540" w:rsidRPr="001B7540">
        <w:rPr>
          <w:rFonts w:hint="eastAsia"/>
          <w:b/>
        </w:rPr>
        <w:t>분석</w:t>
      </w:r>
    </w:p>
    <w:p w:rsidR="00DB7064" w:rsidRPr="001B7540" w:rsidRDefault="001B7540" w:rsidP="00227D42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 w:rsidRPr="001B7540">
        <w:rPr>
          <w:rFonts w:hint="eastAsia"/>
          <w:b/>
        </w:rPr>
        <w:t xml:space="preserve">수출에선 북미 시장 판매되는 </w:t>
      </w:r>
      <w:proofErr w:type="spellStart"/>
      <w:r w:rsidRPr="001B7540">
        <w:rPr>
          <w:rFonts w:hint="eastAsia"/>
          <w:b/>
        </w:rPr>
        <w:t>닛산</w:t>
      </w:r>
      <w:proofErr w:type="spellEnd"/>
      <w:r w:rsidRPr="001B7540">
        <w:rPr>
          <w:rFonts w:hint="eastAsia"/>
          <w:b/>
        </w:rPr>
        <w:t xml:space="preserve"> </w:t>
      </w:r>
      <w:r w:rsidR="000813BA" w:rsidRPr="001B7540">
        <w:rPr>
          <w:rFonts w:hint="eastAsia"/>
          <w:b/>
        </w:rPr>
        <w:t>로그</w:t>
      </w:r>
      <w:r w:rsidRPr="001B7540">
        <w:rPr>
          <w:rFonts w:hint="eastAsia"/>
          <w:b/>
        </w:rPr>
        <w:t xml:space="preserve">가 </w:t>
      </w:r>
      <w:r w:rsidRPr="001B7540">
        <w:rPr>
          <w:b/>
        </w:rPr>
        <w:t>4</w:t>
      </w:r>
      <w:r w:rsidR="0080523A" w:rsidRPr="001B7540">
        <w:rPr>
          <w:rFonts w:hint="eastAsia"/>
          <w:b/>
        </w:rPr>
        <w:t>개월</w:t>
      </w:r>
      <w:r w:rsidR="00AC18D6" w:rsidRPr="001B7540">
        <w:rPr>
          <w:rFonts w:hint="eastAsia"/>
          <w:b/>
        </w:rPr>
        <w:t>만에</w:t>
      </w:r>
      <w:r w:rsidRPr="001B7540">
        <w:rPr>
          <w:rFonts w:hint="eastAsia"/>
          <w:b/>
        </w:rPr>
        <w:t xml:space="preserve"> 5만대 가까운 실적 달성</w:t>
      </w:r>
    </w:p>
    <w:p w:rsidR="00227D42" w:rsidRPr="001B7540" w:rsidRDefault="00227D42" w:rsidP="00227D42">
      <w:pPr>
        <w:wordWrap/>
        <w:snapToGrid w:val="0"/>
        <w:ind w:right="220"/>
        <w:contextualSpacing/>
        <w:rPr>
          <w:b/>
        </w:rPr>
      </w:pPr>
    </w:p>
    <w:p w:rsidR="00101F6C" w:rsidRDefault="00227D42" w:rsidP="00101F6C">
      <w:pPr>
        <w:wordWrap/>
        <w:snapToGrid w:val="0"/>
        <w:ind w:right="220"/>
        <w:contextualSpacing/>
      </w:pPr>
      <w:proofErr w:type="spellStart"/>
      <w:r w:rsidRPr="001B7540">
        <w:rPr>
          <w:rFonts w:hint="eastAsia"/>
        </w:rPr>
        <w:t>르노삼성자동차</w:t>
      </w:r>
      <w:proofErr w:type="spellEnd"/>
      <w:r w:rsidRPr="001B7540">
        <w:rPr>
          <w:rFonts w:hint="eastAsia"/>
        </w:rPr>
        <w:t>(대표이사</w:t>
      </w:r>
      <w:r w:rsidRPr="001B7540">
        <w:t xml:space="preserve"> </w:t>
      </w:r>
      <w:r w:rsidR="00943D45" w:rsidRPr="001B7540">
        <w:rPr>
          <w:rFonts w:hint="eastAsia"/>
        </w:rPr>
        <w:t>박동훈</w:t>
      </w:r>
      <w:r w:rsidRPr="001B7540">
        <w:rPr>
          <w:rFonts w:hint="eastAsia"/>
        </w:rPr>
        <w:t xml:space="preserve">)는 </w:t>
      </w:r>
      <w:r w:rsidR="001B7540" w:rsidRPr="001B7540">
        <w:t>4</w:t>
      </w:r>
      <w:r w:rsidRPr="001B7540">
        <w:rPr>
          <w:rFonts w:hint="eastAsia"/>
        </w:rPr>
        <w:t xml:space="preserve">월 내수 </w:t>
      </w:r>
      <w:r w:rsidR="001B7540" w:rsidRPr="001B7540">
        <w:t>8536</w:t>
      </w:r>
      <w:r w:rsidRPr="001B7540">
        <w:rPr>
          <w:rFonts w:hint="eastAsia"/>
        </w:rPr>
        <w:t xml:space="preserve">대와 수출 </w:t>
      </w:r>
      <w:r w:rsidRPr="001B7540">
        <w:t>1</w:t>
      </w:r>
      <w:r w:rsidRPr="001B7540">
        <w:rPr>
          <w:rFonts w:hint="eastAsia"/>
        </w:rPr>
        <w:t>만</w:t>
      </w:r>
      <w:r w:rsidR="001B7540" w:rsidRPr="001B7540">
        <w:t>344</w:t>
      </w:r>
      <w:r w:rsidR="00F75D8C">
        <w:t>5</w:t>
      </w:r>
      <w:r w:rsidRPr="001B7540">
        <w:rPr>
          <w:rFonts w:hint="eastAsia"/>
        </w:rPr>
        <w:t>대</w:t>
      </w:r>
      <w:r w:rsidR="001B7540">
        <w:rPr>
          <w:rFonts w:hint="eastAsia"/>
        </w:rPr>
        <w:t>를 판매해</w:t>
      </w:r>
      <w:r w:rsidRPr="001B7540">
        <w:rPr>
          <w:rFonts w:hint="eastAsia"/>
        </w:rPr>
        <w:t xml:space="preserve"> 총 </w:t>
      </w:r>
      <w:r w:rsidR="00943D45" w:rsidRPr="001B7540">
        <w:t>2</w:t>
      </w:r>
      <w:r w:rsidRPr="001B7540">
        <w:rPr>
          <w:rFonts w:hint="eastAsia"/>
        </w:rPr>
        <w:t>만</w:t>
      </w:r>
      <w:r w:rsidR="001B7540" w:rsidRPr="001B7540">
        <w:t>198</w:t>
      </w:r>
      <w:r w:rsidR="00F75D8C">
        <w:t>1</w:t>
      </w:r>
      <w:r w:rsidRPr="001B7540">
        <w:rPr>
          <w:rFonts w:hint="eastAsia"/>
        </w:rPr>
        <w:t>대</w:t>
      </w:r>
      <w:r w:rsidR="00943D45" w:rsidRPr="001B7540">
        <w:rPr>
          <w:rFonts w:hint="eastAsia"/>
        </w:rPr>
        <w:t>의 판매 실적을 거두었</w:t>
      </w:r>
      <w:r w:rsidRPr="001B7540">
        <w:rPr>
          <w:rFonts w:hint="eastAsia"/>
        </w:rPr>
        <w:t>다.</w:t>
      </w:r>
      <w:r w:rsidR="00943D45" w:rsidRPr="001B7540">
        <w:t xml:space="preserve"> </w:t>
      </w:r>
      <w:r w:rsidR="00101F6C">
        <w:rPr>
          <w:rFonts w:hint="eastAsia"/>
        </w:rPr>
        <w:t xml:space="preserve">특히 </w:t>
      </w:r>
      <w:r w:rsidR="00BC3D97" w:rsidRPr="002F2716">
        <w:t>내수</w:t>
      </w:r>
      <w:r w:rsidR="00D66415">
        <w:rPr>
          <w:rFonts w:hint="eastAsia"/>
        </w:rPr>
        <w:t>는</w:t>
      </w:r>
      <w:r w:rsidR="00BC3D97" w:rsidRPr="002F2716">
        <w:t xml:space="preserve"> </w:t>
      </w:r>
      <w:r w:rsidR="001B7540" w:rsidRPr="002F2716">
        <w:t>SM6</w:t>
      </w:r>
      <w:r w:rsidR="002F2716" w:rsidRPr="002F2716">
        <w:rPr>
          <w:rFonts w:hint="eastAsia"/>
        </w:rPr>
        <w:t xml:space="preserve">와 </w:t>
      </w:r>
      <w:r w:rsidR="002F2716" w:rsidRPr="002F2716">
        <w:t>SM7</w:t>
      </w:r>
      <w:r w:rsidR="001B7540" w:rsidRPr="002F2716">
        <w:t xml:space="preserve">의 </w:t>
      </w:r>
      <w:r w:rsidR="001B7540" w:rsidRPr="002F2716">
        <w:rPr>
          <w:rFonts w:hint="eastAsia"/>
        </w:rPr>
        <w:t xml:space="preserve">판매 호조에 힘입어 </w:t>
      </w:r>
      <w:r w:rsidR="002F2716" w:rsidRPr="002F2716">
        <w:t xml:space="preserve">전년 동월대비 21.6% </w:t>
      </w:r>
      <w:r w:rsidR="002F2716" w:rsidRPr="002F2716">
        <w:rPr>
          <w:rFonts w:hint="eastAsia"/>
        </w:rPr>
        <w:t>증가</w:t>
      </w:r>
      <w:r w:rsidR="00101F6C">
        <w:rPr>
          <w:rFonts w:hint="eastAsia"/>
        </w:rPr>
        <w:t>했</w:t>
      </w:r>
      <w:r w:rsidR="002F2716" w:rsidRPr="002F2716">
        <w:rPr>
          <w:rFonts w:hint="eastAsia"/>
        </w:rPr>
        <w:t>다.</w:t>
      </w:r>
      <w:r w:rsidR="002F2716" w:rsidRPr="002F2716">
        <w:t xml:space="preserve"> </w:t>
      </w:r>
    </w:p>
    <w:p w:rsidR="00101F6C" w:rsidRPr="00101F6C" w:rsidRDefault="00101F6C" w:rsidP="00101F6C">
      <w:pPr>
        <w:wordWrap/>
        <w:snapToGrid w:val="0"/>
        <w:ind w:right="220"/>
        <w:contextualSpacing/>
      </w:pPr>
    </w:p>
    <w:p w:rsidR="00755F34" w:rsidRDefault="00D66415" w:rsidP="00101F6C">
      <w:pPr>
        <w:wordWrap/>
        <w:snapToGrid w:val="0"/>
        <w:ind w:right="220"/>
        <w:contextualSpacing/>
      </w:pPr>
      <w:r>
        <w:t>4</w:t>
      </w:r>
      <w:r>
        <w:rPr>
          <w:rFonts w:hint="eastAsia"/>
        </w:rPr>
        <w:t xml:space="preserve">월 </w:t>
      </w:r>
      <w:r w:rsidR="002208EB" w:rsidRPr="002F2716">
        <w:rPr>
          <w:rFonts w:hint="eastAsia"/>
        </w:rPr>
        <w:t>내수</w:t>
      </w:r>
      <w:r w:rsidR="002208EB">
        <w:rPr>
          <w:rFonts w:hint="eastAsia"/>
        </w:rPr>
        <w:t>에서</w:t>
      </w:r>
      <w:r w:rsidR="002208EB" w:rsidRPr="002F2716">
        <w:t xml:space="preserve"> </w:t>
      </w:r>
      <w:r w:rsidR="002F2716" w:rsidRPr="002F2716">
        <w:t>가장 많</w:t>
      </w:r>
      <w:r w:rsidR="002F2716" w:rsidRPr="002F2716">
        <w:rPr>
          <w:rFonts w:hint="eastAsia"/>
        </w:rPr>
        <w:t>은</w:t>
      </w:r>
      <w:r w:rsidR="002F2716" w:rsidRPr="002F2716">
        <w:t xml:space="preserve"> 판매</w:t>
      </w:r>
      <w:r w:rsidR="002F2716" w:rsidRPr="002F2716">
        <w:rPr>
          <w:rFonts w:hint="eastAsia"/>
        </w:rPr>
        <w:t xml:space="preserve">를 이룬 </w:t>
      </w:r>
      <w:r w:rsidR="00257FBB">
        <w:rPr>
          <w:rFonts w:hint="eastAsia"/>
        </w:rPr>
        <w:t xml:space="preserve">모델은 </w:t>
      </w:r>
      <w:r w:rsidR="00257FBB" w:rsidRPr="002F2716">
        <w:t>5195</w:t>
      </w:r>
      <w:r w:rsidR="00257FBB" w:rsidRPr="002F2716">
        <w:rPr>
          <w:rFonts w:hint="eastAsia"/>
        </w:rPr>
        <w:t>대</w:t>
      </w:r>
      <w:r w:rsidR="002208EB">
        <w:rPr>
          <w:rFonts w:hint="eastAsia"/>
        </w:rPr>
        <w:t>가</w:t>
      </w:r>
      <w:r w:rsidR="00257FBB">
        <w:rPr>
          <w:rFonts w:hint="eastAsia"/>
        </w:rPr>
        <w:t xml:space="preserve"> 판매된</w:t>
      </w:r>
      <w:r w:rsidR="00257FBB" w:rsidRPr="002F2716">
        <w:rPr>
          <w:rFonts w:hint="eastAsia"/>
        </w:rPr>
        <w:t xml:space="preserve"> </w:t>
      </w:r>
      <w:r w:rsidR="002F2716" w:rsidRPr="002F2716">
        <w:t>S</w:t>
      </w:r>
      <w:r w:rsidR="001D4B70" w:rsidRPr="002F2716">
        <w:t>M6</w:t>
      </w:r>
      <w:r w:rsidR="00257FBB">
        <w:rPr>
          <w:rFonts w:hint="eastAsia"/>
        </w:rPr>
        <w:t>다.</w:t>
      </w:r>
      <w:r w:rsidR="00257FBB">
        <w:t xml:space="preserve"> </w:t>
      </w:r>
      <w:r w:rsidR="00257FBB" w:rsidRPr="00257FBB">
        <w:t>SM6</w:t>
      </w:r>
      <w:r w:rsidR="00257FBB">
        <w:rPr>
          <w:rFonts w:hint="eastAsia"/>
        </w:rPr>
        <w:t>는</w:t>
      </w:r>
      <w:r w:rsidR="00257FBB" w:rsidRPr="00257FBB">
        <w:t xml:space="preserve"> </w:t>
      </w:r>
      <w:r>
        <w:rPr>
          <w:rFonts w:hint="eastAsia"/>
        </w:rPr>
        <w:t xml:space="preserve">4월 판매에서 </w:t>
      </w:r>
      <w:r w:rsidRPr="002F2716">
        <w:rPr>
          <w:rFonts w:hint="eastAsia"/>
        </w:rPr>
        <w:t>최고급</w:t>
      </w:r>
      <w:r w:rsidRPr="002F2716">
        <w:t xml:space="preserve"> 사양</w:t>
      </w:r>
      <w:r w:rsidRPr="002F2716">
        <w:rPr>
          <w:rFonts w:hint="eastAsia"/>
        </w:rPr>
        <w:t>인</w:t>
      </w:r>
      <w:r w:rsidRPr="002F2716">
        <w:t xml:space="preserve"> RE 트림이 </w:t>
      </w:r>
      <w:r w:rsidR="00755F34">
        <w:rPr>
          <w:rFonts w:hint="eastAsia"/>
        </w:rPr>
        <w:t>가장 큰 비중인</w:t>
      </w:r>
      <w:r w:rsidRPr="002F2716">
        <w:rPr>
          <w:rFonts w:hint="eastAsia"/>
        </w:rPr>
        <w:t xml:space="preserve"> </w:t>
      </w:r>
      <w:r w:rsidRPr="002F2716">
        <w:t>44.4%</w:t>
      </w:r>
      <w:r w:rsidR="00755F34">
        <w:rPr>
          <w:rFonts w:hint="eastAsia"/>
        </w:rPr>
        <w:t xml:space="preserve">를 </w:t>
      </w:r>
      <w:r w:rsidRPr="002F2716">
        <w:t>차지</w:t>
      </w:r>
      <w:r w:rsidRPr="002F2716">
        <w:rPr>
          <w:rFonts w:hint="eastAsia"/>
        </w:rPr>
        <w:t>했다.</w:t>
      </w:r>
      <w:r>
        <w:t xml:space="preserve"> </w:t>
      </w:r>
      <w:r w:rsidR="00755F34">
        <w:rPr>
          <w:rFonts w:hint="eastAsia"/>
        </w:rPr>
        <w:t>사전 계약 때부터 예상을 뛰어넘</w:t>
      </w:r>
      <w:r w:rsidR="002208EB">
        <w:rPr>
          <w:rFonts w:hint="eastAsia"/>
        </w:rPr>
        <w:t>는</w:t>
      </w:r>
      <w:r w:rsidR="00755F34">
        <w:rPr>
          <w:rFonts w:hint="eastAsia"/>
        </w:rPr>
        <w:t xml:space="preserve"> </w:t>
      </w:r>
      <w:r w:rsidR="00755F34" w:rsidRPr="00257FBB">
        <w:t>고급 사양</w:t>
      </w:r>
      <w:r w:rsidR="00755F34">
        <w:rPr>
          <w:rFonts w:hint="eastAsia"/>
        </w:rPr>
        <w:t xml:space="preserve"> 모델</w:t>
      </w:r>
      <w:r w:rsidR="002208EB">
        <w:rPr>
          <w:rFonts w:hint="eastAsia"/>
        </w:rPr>
        <w:t>로</w:t>
      </w:r>
      <w:r w:rsidR="00755F34">
        <w:rPr>
          <w:rFonts w:hint="eastAsia"/>
        </w:rPr>
        <w:t xml:space="preserve"> </w:t>
      </w:r>
      <w:r w:rsidR="00755F34" w:rsidRPr="00257FBB">
        <w:t>수요</w:t>
      </w:r>
      <w:r w:rsidR="008D61F6">
        <w:rPr>
          <w:rFonts w:hint="eastAsia"/>
        </w:rPr>
        <w:t>가</w:t>
      </w:r>
      <w:r w:rsidR="00755F34" w:rsidRPr="00257FBB">
        <w:t xml:space="preserve"> 집중</w:t>
      </w:r>
      <w:r w:rsidR="008D61F6">
        <w:rPr>
          <w:rFonts w:hint="eastAsia"/>
        </w:rPr>
        <w:t>됐던</w:t>
      </w:r>
      <w:r w:rsidR="00755F34">
        <w:rPr>
          <w:rFonts w:hint="eastAsia"/>
        </w:rPr>
        <w:t xml:space="preserve"> SM6는 </w:t>
      </w:r>
      <w:r w:rsidR="00755F34">
        <w:t>8</w:t>
      </w:r>
      <w:r w:rsidR="00755F34">
        <w:rPr>
          <w:rFonts w:hint="eastAsia"/>
        </w:rPr>
        <w:t>.7</w:t>
      </w:r>
      <w:r w:rsidR="00755F34">
        <w:t>” S-</w:t>
      </w:r>
      <w:r w:rsidR="00755F34">
        <w:rPr>
          <w:rFonts w:hint="eastAsia"/>
        </w:rPr>
        <w:t>링크 등과 같은 고급 사양 부품의 수급 문제가 점차 해결되면서 5월부터는 정상적인 출고를 예상하고 있다.</w:t>
      </w:r>
      <w:r w:rsidR="00755F34">
        <w:t xml:space="preserve"> </w:t>
      </w:r>
    </w:p>
    <w:p w:rsidR="00755F34" w:rsidRDefault="00755F34" w:rsidP="00101F6C">
      <w:pPr>
        <w:wordWrap/>
        <w:snapToGrid w:val="0"/>
        <w:ind w:right="220"/>
        <w:contextualSpacing/>
      </w:pPr>
    </w:p>
    <w:p w:rsidR="00755F34" w:rsidRPr="00545B3E" w:rsidRDefault="008D61F6" w:rsidP="00755F34">
      <w:pPr>
        <w:wordWrap/>
        <w:snapToGrid w:val="0"/>
        <w:ind w:right="220"/>
        <w:contextualSpacing/>
      </w:pPr>
      <w:r>
        <w:t>SM6</w:t>
      </w:r>
      <w:r>
        <w:rPr>
          <w:rFonts w:hint="eastAsia"/>
        </w:rPr>
        <w:t>의 엔진 사양 별 판매 역시</w:t>
      </w:r>
      <w:r>
        <w:t xml:space="preserve"> 4</w:t>
      </w:r>
      <w:r>
        <w:rPr>
          <w:rFonts w:hint="eastAsia"/>
        </w:rPr>
        <w:t xml:space="preserve">월에는 </w:t>
      </w:r>
      <w:r>
        <w:t xml:space="preserve">2.0 </w:t>
      </w:r>
      <w:r>
        <w:rPr>
          <w:rFonts w:hint="eastAsia"/>
        </w:rPr>
        <w:t xml:space="preserve">가솔린 </w:t>
      </w:r>
      <w:proofErr w:type="spellStart"/>
      <w:r>
        <w:t>GDe</w:t>
      </w:r>
      <w:proofErr w:type="spellEnd"/>
      <w:r>
        <w:rPr>
          <w:rFonts w:hint="eastAsia"/>
        </w:rPr>
        <w:t xml:space="preserve"> </w:t>
      </w:r>
      <w:r>
        <w:t>3585</w:t>
      </w:r>
      <w:r>
        <w:rPr>
          <w:rFonts w:hint="eastAsia"/>
        </w:rPr>
        <w:t>대,</w:t>
      </w:r>
      <w:r>
        <w:t xml:space="preserve"> 1.6 </w:t>
      </w:r>
      <w:r>
        <w:rPr>
          <w:rFonts w:hint="eastAsia"/>
        </w:rPr>
        <w:t xml:space="preserve">터보 가솔린 </w:t>
      </w:r>
      <w:proofErr w:type="spellStart"/>
      <w:r>
        <w:t>TCe</w:t>
      </w:r>
      <w:proofErr w:type="spellEnd"/>
      <w:r>
        <w:rPr>
          <w:rFonts w:hint="eastAsia"/>
        </w:rPr>
        <w:t xml:space="preserve"> </w:t>
      </w:r>
      <w:r>
        <w:t>669</w:t>
      </w:r>
      <w:r>
        <w:rPr>
          <w:rFonts w:hint="eastAsia"/>
        </w:rPr>
        <w:t>대,</w:t>
      </w:r>
      <w:r>
        <w:t xml:space="preserve"> LPG </w:t>
      </w:r>
      <w:r>
        <w:rPr>
          <w:rFonts w:hint="eastAsia"/>
        </w:rPr>
        <w:t xml:space="preserve">엔진 </w:t>
      </w:r>
      <w:proofErr w:type="spellStart"/>
      <w:r>
        <w:t>LPe</w:t>
      </w:r>
      <w:proofErr w:type="spellEnd"/>
      <w:r>
        <w:rPr>
          <w:rFonts w:hint="eastAsia"/>
        </w:rPr>
        <w:t xml:space="preserve"> </w:t>
      </w:r>
      <w:r>
        <w:t>941</w:t>
      </w:r>
      <w:r>
        <w:rPr>
          <w:rFonts w:hint="eastAsia"/>
        </w:rPr>
        <w:t>대로 나타났으나,</w:t>
      </w:r>
      <w:r>
        <w:t xml:space="preserve"> </w:t>
      </w:r>
      <w:r>
        <w:rPr>
          <w:rFonts w:hint="eastAsia"/>
        </w:rPr>
        <w:t>내달부터는 변화가 예상된다.</w:t>
      </w:r>
      <w:r>
        <w:t xml:space="preserve"> </w:t>
      </w:r>
      <w:r w:rsidR="00755F34">
        <w:rPr>
          <w:rFonts w:hint="eastAsia"/>
        </w:rPr>
        <w:t xml:space="preserve">지난 </w:t>
      </w:r>
      <w:r w:rsidR="00755F34">
        <w:t>3</w:t>
      </w:r>
      <w:r w:rsidR="00755F34">
        <w:rPr>
          <w:rFonts w:hint="eastAsia"/>
        </w:rPr>
        <w:t xml:space="preserve">개월 간 </w:t>
      </w:r>
      <w:r w:rsidR="00755F34">
        <w:t xml:space="preserve">SM6 </w:t>
      </w:r>
      <w:r w:rsidR="00755F34">
        <w:rPr>
          <w:rFonts w:hint="eastAsia"/>
        </w:rPr>
        <w:t xml:space="preserve">총 계약 대수 </w:t>
      </w:r>
      <w:r w:rsidR="00755F34">
        <w:t>2</w:t>
      </w:r>
      <w:r w:rsidR="00755F34">
        <w:rPr>
          <w:rFonts w:hint="eastAsia"/>
        </w:rPr>
        <w:t xml:space="preserve">만7천여대 중 </w:t>
      </w:r>
      <w:proofErr w:type="spellStart"/>
      <w:r w:rsidR="00755F34">
        <w:t>TCe</w:t>
      </w:r>
      <w:proofErr w:type="spellEnd"/>
      <w:r w:rsidR="00755F34">
        <w:t xml:space="preserve"> </w:t>
      </w:r>
      <w:r w:rsidR="00755F34">
        <w:rPr>
          <w:rFonts w:hint="eastAsia"/>
        </w:rPr>
        <w:t xml:space="preserve">모델 비중이 </w:t>
      </w:r>
      <w:r w:rsidR="00755F34">
        <w:t xml:space="preserve">25% </w:t>
      </w:r>
      <w:r w:rsidR="00755F34">
        <w:rPr>
          <w:rFonts w:hint="eastAsia"/>
        </w:rPr>
        <w:t>이상을 차지하고 있음을 볼 때,</w:t>
      </w:r>
      <w:r w:rsidR="00755F34">
        <w:t xml:space="preserve"> </w:t>
      </w:r>
      <w:r w:rsidR="00755F34">
        <w:rPr>
          <w:rFonts w:hint="eastAsia"/>
        </w:rPr>
        <w:t xml:space="preserve">부품 수급 문제가 해결될 </w:t>
      </w:r>
      <w:r w:rsidR="004E6EC7">
        <w:rPr>
          <w:rFonts w:hint="eastAsia"/>
        </w:rPr>
        <w:t>경우</w:t>
      </w:r>
      <w:r w:rsidR="00755F34">
        <w:rPr>
          <w:rFonts w:hint="eastAsia"/>
        </w:rPr>
        <w:t xml:space="preserve"> </w:t>
      </w:r>
      <w:r>
        <w:rPr>
          <w:rFonts w:hint="eastAsia"/>
        </w:rPr>
        <w:t xml:space="preserve">특히 고급 사양 집중도가 높은 </w:t>
      </w:r>
      <w:proofErr w:type="spellStart"/>
      <w:r>
        <w:t>TCe</w:t>
      </w:r>
      <w:proofErr w:type="spellEnd"/>
      <w:r>
        <w:rPr>
          <w:rFonts w:hint="eastAsia"/>
        </w:rPr>
        <w:t xml:space="preserve">의 </w:t>
      </w:r>
      <w:r>
        <w:t>판매</w:t>
      </w:r>
      <w:r w:rsidR="00755F34">
        <w:rPr>
          <w:rFonts w:hint="eastAsia"/>
        </w:rPr>
        <w:t xml:space="preserve"> </w:t>
      </w:r>
      <w:r w:rsidR="00755F34" w:rsidRPr="00E9253D">
        <w:t>비중</w:t>
      </w:r>
      <w:r w:rsidR="00755F34">
        <w:rPr>
          <w:rFonts w:hint="eastAsia"/>
        </w:rPr>
        <w:t xml:space="preserve">이 함께 </w:t>
      </w:r>
      <w:r w:rsidR="00755F34" w:rsidRPr="00E9253D">
        <w:t>증가</w:t>
      </w:r>
      <w:r w:rsidR="00755F34">
        <w:rPr>
          <w:rFonts w:hint="eastAsia"/>
        </w:rPr>
        <w:t>될 것으로</w:t>
      </w:r>
      <w:r w:rsidR="00755F34" w:rsidRPr="00E9253D">
        <w:t xml:space="preserve"> </w:t>
      </w:r>
      <w:r>
        <w:rPr>
          <w:rFonts w:hint="eastAsia"/>
        </w:rPr>
        <w:t>보인</w:t>
      </w:r>
      <w:r w:rsidR="00755F34">
        <w:rPr>
          <w:rFonts w:hint="eastAsia"/>
        </w:rPr>
        <w:t>다.</w:t>
      </w:r>
      <w:r w:rsidR="00755F34">
        <w:t xml:space="preserve"> </w:t>
      </w:r>
    </w:p>
    <w:p w:rsidR="002F2716" w:rsidRPr="00BF5D3C" w:rsidRDefault="002F2716" w:rsidP="00101F6C">
      <w:pPr>
        <w:wordWrap/>
        <w:snapToGrid w:val="0"/>
        <w:ind w:right="220"/>
        <w:contextualSpacing/>
      </w:pPr>
    </w:p>
    <w:p w:rsidR="00BF5D3C" w:rsidRPr="00BF5D3C" w:rsidRDefault="00F82D8E" w:rsidP="00101F6C">
      <w:pPr>
        <w:wordWrap/>
        <w:snapToGrid w:val="0"/>
        <w:ind w:right="220"/>
        <w:contextualSpacing/>
      </w:pPr>
      <w:r w:rsidRPr="00BF5D3C">
        <w:rPr>
          <w:rFonts w:hint="eastAsia"/>
        </w:rPr>
        <w:t>S</w:t>
      </w:r>
      <w:r w:rsidRPr="00BF5D3C">
        <w:t>M6</w:t>
      </w:r>
      <w:r w:rsidR="00E9253D" w:rsidRPr="00BF5D3C">
        <w:rPr>
          <w:rFonts w:hint="eastAsia"/>
        </w:rPr>
        <w:t xml:space="preserve">의 </w:t>
      </w:r>
      <w:r w:rsidR="007613D6" w:rsidRPr="00BF5D3C">
        <w:rPr>
          <w:rFonts w:hint="eastAsia"/>
        </w:rPr>
        <w:t>인기</w:t>
      </w:r>
      <w:r w:rsidR="00E9253D" w:rsidRPr="00BF5D3C">
        <w:rPr>
          <w:rFonts w:hint="eastAsia"/>
        </w:rPr>
        <w:t xml:space="preserve">와 </w:t>
      </w:r>
      <w:r w:rsidR="00BF5D3C" w:rsidRPr="00BF5D3C">
        <w:rPr>
          <w:rFonts w:hint="eastAsia"/>
        </w:rPr>
        <w:t>함께</w:t>
      </w:r>
      <w:r w:rsidR="00E9253D" w:rsidRPr="00BF5D3C">
        <w:rPr>
          <w:rFonts w:hint="eastAsia"/>
        </w:rPr>
        <w:t xml:space="preserve"> </w:t>
      </w:r>
      <w:proofErr w:type="spellStart"/>
      <w:r w:rsidR="00E9253D" w:rsidRPr="00BF5D3C">
        <w:rPr>
          <w:rFonts w:hint="eastAsia"/>
        </w:rPr>
        <w:t>르노삼성자동차의</w:t>
      </w:r>
      <w:proofErr w:type="spellEnd"/>
      <w:r w:rsidR="00E9253D" w:rsidRPr="00BF5D3C">
        <w:rPr>
          <w:rFonts w:hint="eastAsia"/>
        </w:rPr>
        <w:t xml:space="preserve"> </w:t>
      </w:r>
      <w:proofErr w:type="spellStart"/>
      <w:r w:rsidR="00E9253D" w:rsidRPr="00BF5D3C">
        <w:rPr>
          <w:rFonts w:hint="eastAsia"/>
        </w:rPr>
        <w:t>플래그십</w:t>
      </w:r>
      <w:proofErr w:type="spellEnd"/>
      <w:r w:rsidR="00E9253D" w:rsidRPr="00BF5D3C">
        <w:rPr>
          <w:rFonts w:hint="eastAsia"/>
        </w:rPr>
        <w:t xml:space="preserve"> </w:t>
      </w:r>
      <w:r w:rsidR="00BF5D3C" w:rsidRPr="00BF5D3C">
        <w:rPr>
          <w:rFonts w:hint="eastAsia"/>
        </w:rPr>
        <w:t>세단</w:t>
      </w:r>
      <w:r w:rsidR="00E9253D" w:rsidRPr="00BF5D3C">
        <w:rPr>
          <w:rFonts w:hint="eastAsia"/>
        </w:rPr>
        <w:t xml:space="preserve">인 </w:t>
      </w:r>
      <w:r w:rsidR="00E9253D" w:rsidRPr="00BF5D3C">
        <w:t>SM7</w:t>
      </w:r>
      <w:r w:rsidR="00E9253D" w:rsidRPr="00BF5D3C">
        <w:rPr>
          <w:rFonts w:hint="eastAsia"/>
        </w:rPr>
        <w:t>도 지속적인 판매 증가를 보이고 있다</w:t>
      </w:r>
      <w:r w:rsidR="007613D6" w:rsidRPr="00BF5D3C">
        <w:rPr>
          <w:rFonts w:hint="eastAsia"/>
        </w:rPr>
        <w:t>.</w:t>
      </w:r>
      <w:r w:rsidR="007613D6" w:rsidRPr="00BF5D3C">
        <w:t xml:space="preserve"> </w:t>
      </w:r>
      <w:r w:rsidR="007613D6" w:rsidRPr="00BF5D3C">
        <w:rPr>
          <w:rFonts w:hint="eastAsia"/>
        </w:rPr>
        <w:t>SM7</w:t>
      </w:r>
      <w:r w:rsidR="00D97770" w:rsidRPr="00BF5D3C">
        <w:rPr>
          <w:rFonts w:hint="eastAsia"/>
        </w:rPr>
        <w:t xml:space="preserve">은 전년 동월대비 </w:t>
      </w:r>
      <w:r w:rsidR="00BF5D3C" w:rsidRPr="00BF5D3C">
        <w:t>62.5</w:t>
      </w:r>
      <w:r w:rsidR="00D97770" w:rsidRPr="00BF5D3C">
        <w:t xml:space="preserve">% </w:t>
      </w:r>
      <w:r w:rsidR="00D97770" w:rsidRPr="00BF5D3C">
        <w:rPr>
          <w:rFonts w:hint="eastAsia"/>
        </w:rPr>
        <w:t xml:space="preserve">증가한 </w:t>
      </w:r>
      <w:r w:rsidR="00E251B8" w:rsidRPr="00BF5D3C">
        <w:t>59</w:t>
      </w:r>
      <w:r w:rsidR="00BF5D3C" w:rsidRPr="00BF5D3C">
        <w:t>0</w:t>
      </w:r>
      <w:r w:rsidR="00D97770" w:rsidRPr="00BF5D3C">
        <w:t xml:space="preserve">대의 </w:t>
      </w:r>
      <w:r w:rsidR="00D97770" w:rsidRPr="00BF5D3C">
        <w:rPr>
          <w:rFonts w:hint="eastAsia"/>
        </w:rPr>
        <w:t>판매 실적을 올렸다.</w:t>
      </w:r>
      <w:r w:rsidR="00D97770" w:rsidRPr="00BF5D3C">
        <w:t xml:space="preserve"> </w:t>
      </w:r>
      <w:r w:rsidR="00BF5D3C" w:rsidRPr="00BF5D3C">
        <w:rPr>
          <w:rFonts w:hint="eastAsia"/>
        </w:rPr>
        <w:t xml:space="preserve">특히 </w:t>
      </w:r>
      <w:r w:rsidR="00BF5D3C" w:rsidRPr="00BF5D3C">
        <w:t>SM7</w:t>
      </w:r>
      <w:r w:rsidR="00BF5D3C" w:rsidRPr="00BF5D3C">
        <w:rPr>
          <w:rFonts w:hint="eastAsia"/>
        </w:rPr>
        <w:t xml:space="preserve">은 지난 </w:t>
      </w:r>
      <w:r w:rsidR="00BF5D3C" w:rsidRPr="00BF5D3C">
        <w:t>2014</w:t>
      </w:r>
      <w:r w:rsidR="00BF5D3C" w:rsidRPr="00BF5D3C">
        <w:rPr>
          <w:rFonts w:hint="eastAsia"/>
        </w:rPr>
        <w:t xml:space="preserve">년 4월 </w:t>
      </w:r>
      <w:r w:rsidR="00ED21DA">
        <w:rPr>
          <w:rFonts w:hint="eastAsia"/>
        </w:rPr>
        <w:t xml:space="preserve">판매 </w:t>
      </w:r>
      <w:r w:rsidR="00BF5D3C" w:rsidRPr="00BF5D3C">
        <w:rPr>
          <w:rFonts w:hint="eastAsia"/>
        </w:rPr>
        <w:t xml:space="preserve">이래 </w:t>
      </w:r>
      <w:r w:rsidR="00BF5D3C" w:rsidRPr="00BF5D3C">
        <w:t>13</w:t>
      </w:r>
      <w:r w:rsidR="00BF5D3C" w:rsidRPr="00BF5D3C">
        <w:rPr>
          <w:rFonts w:hint="eastAsia"/>
        </w:rPr>
        <w:t>개월 연속 전년 동월대비 판매 성장을 보이고 있다.</w:t>
      </w:r>
      <w:r w:rsidR="00BF5D3C" w:rsidRPr="00BF5D3C">
        <w:t xml:space="preserve"> </w:t>
      </w:r>
      <w:r w:rsidR="00ED21DA">
        <w:rPr>
          <w:rFonts w:hint="eastAsia"/>
        </w:rPr>
        <w:t xml:space="preserve">이는 </w:t>
      </w:r>
      <w:proofErr w:type="spellStart"/>
      <w:r w:rsidR="00BF5D3C" w:rsidRPr="00BF5D3C">
        <w:rPr>
          <w:rFonts w:hint="eastAsia"/>
        </w:rPr>
        <w:t>준대형</w:t>
      </w:r>
      <w:proofErr w:type="spellEnd"/>
      <w:r w:rsidR="00BF5D3C" w:rsidRPr="00BF5D3C">
        <w:rPr>
          <w:rFonts w:hint="eastAsia"/>
        </w:rPr>
        <w:t xml:space="preserve"> </w:t>
      </w:r>
      <w:r w:rsidR="00BF5D3C" w:rsidRPr="00BF5D3C">
        <w:t>LPG</w:t>
      </w:r>
      <w:r w:rsidR="00BF5D3C" w:rsidRPr="00BF5D3C">
        <w:rPr>
          <w:rFonts w:hint="eastAsia"/>
        </w:rPr>
        <w:t xml:space="preserve"> 시장의 강자로 자리매김 하고 있는 </w:t>
      </w:r>
      <w:r w:rsidR="00BF5D3C" w:rsidRPr="00BF5D3C">
        <w:t xml:space="preserve">SM7 </w:t>
      </w:r>
      <w:proofErr w:type="spellStart"/>
      <w:r w:rsidR="00BF5D3C" w:rsidRPr="00BF5D3C">
        <w:t>LPe</w:t>
      </w:r>
      <w:proofErr w:type="spellEnd"/>
      <w:r w:rsidR="00ED21DA">
        <w:rPr>
          <w:rFonts w:hint="eastAsia"/>
        </w:rPr>
        <w:t xml:space="preserve">의 </w:t>
      </w:r>
      <w:r w:rsidR="00BF5D3C" w:rsidRPr="00BF5D3C">
        <w:rPr>
          <w:rFonts w:hint="eastAsia"/>
        </w:rPr>
        <w:t>꾸준한 인기</w:t>
      </w:r>
      <w:r w:rsidR="00ED21DA">
        <w:rPr>
          <w:rFonts w:hint="eastAsia"/>
        </w:rPr>
        <w:t xml:space="preserve">와 </w:t>
      </w:r>
      <w:r w:rsidR="00A751BF">
        <w:rPr>
          <w:rFonts w:hint="eastAsia"/>
        </w:rPr>
        <w:t>더불어,</w:t>
      </w:r>
      <w:r w:rsidR="00ED21DA">
        <w:rPr>
          <w:rFonts w:hint="eastAsia"/>
        </w:rPr>
        <w:t xml:space="preserve"> </w:t>
      </w:r>
      <w:r w:rsidR="00BF5D3C" w:rsidRPr="00BF5D3C">
        <w:t xml:space="preserve">SM6 </w:t>
      </w:r>
      <w:r w:rsidR="00ED21DA">
        <w:rPr>
          <w:rFonts w:hint="eastAsia"/>
        </w:rPr>
        <w:t>출시 후 증가한</w:t>
      </w:r>
      <w:r w:rsidR="00BF5D3C" w:rsidRPr="00BF5D3C">
        <w:rPr>
          <w:rFonts w:hint="eastAsia"/>
        </w:rPr>
        <w:t xml:space="preserve"> 매장 방문객들</w:t>
      </w:r>
      <w:r w:rsidR="00ED21DA">
        <w:rPr>
          <w:rFonts w:hint="eastAsia"/>
        </w:rPr>
        <w:t>에게</w:t>
      </w:r>
      <w:r w:rsidR="00BF5D3C" w:rsidRPr="00BF5D3C">
        <w:rPr>
          <w:rFonts w:hint="eastAsia"/>
        </w:rPr>
        <w:t xml:space="preserve"> </w:t>
      </w:r>
      <w:proofErr w:type="spellStart"/>
      <w:r w:rsidR="00ED21DA">
        <w:rPr>
          <w:rFonts w:hint="eastAsia"/>
        </w:rPr>
        <w:t>유러피언</w:t>
      </w:r>
      <w:proofErr w:type="spellEnd"/>
      <w:r w:rsidR="00ED21DA">
        <w:rPr>
          <w:rFonts w:hint="eastAsia"/>
        </w:rPr>
        <w:t xml:space="preserve"> 감성의 </w:t>
      </w:r>
      <w:r w:rsidR="00ED21DA">
        <w:t>SM7</w:t>
      </w:r>
      <w:r w:rsidR="00ED21DA">
        <w:rPr>
          <w:rFonts w:hint="eastAsia"/>
        </w:rPr>
        <w:t xml:space="preserve">이 재평가를 </w:t>
      </w:r>
      <w:r w:rsidR="00ED21DA">
        <w:rPr>
          <w:rFonts w:hint="eastAsia"/>
        </w:rPr>
        <w:lastRenderedPageBreak/>
        <w:t xml:space="preserve">받으며 </w:t>
      </w:r>
      <w:r w:rsidR="00BF5D3C" w:rsidRPr="00BF5D3C">
        <w:rPr>
          <w:rFonts w:hint="eastAsia"/>
        </w:rPr>
        <w:t>판매</w:t>
      </w:r>
      <w:r w:rsidR="005E14D2">
        <w:rPr>
          <w:rFonts w:hint="eastAsia"/>
        </w:rPr>
        <w:t xml:space="preserve"> 성장을</w:t>
      </w:r>
      <w:r w:rsidR="00BF5D3C" w:rsidRPr="00BF5D3C">
        <w:rPr>
          <w:rFonts w:hint="eastAsia"/>
        </w:rPr>
        <w:t xml:space="preserve"> </w:t>
      </w:r>
      <w:r w:rsidR="005D0963">
        <w:rPr>
          <w:rFonts w:hint="eastAsia"/>
        </w:rPr>
        <w:t>견인</w:t>
      </w:r>
      <w:r w:rsidR="00A751BF">
        <w:rPr>
          <w:rFonts w:hint="eastAsia"/>
        </w:rPr>
        <w:t>하고 있는</w:t>
      </w:r>
      <w:r w:rsidR="00BF5D3C" w:rsidRPr="00BF5D3C">
        <w:rPr>
          <w:rFonts w:hint="eastAsia"/>
        </w:rPr>
        <w:t xml:space="preserve"> 것으로 분석된다.</w:t>
      </w:r>
      <w:r w:rsidR="00ED21DA">
        <w:t xml:space="preserve"> </w:t>
      </w:r>
      <w:r w:rsidR="00ED21DA">
        <w:rPr>
          <w:rFonts w:hint="eastAsia"/>
        </w:rPr>
        <w:t xml:space="preserve">그 밖에 </w:t>
      </w:r>
      <w:r w:rsidR="005D0963">
        <w:t>4</w:t>
      </w:r>
      <w:r w:rsidR="005D0963">
        <w:rPr>
          <w:rFonts w:hint="eastAsia"/>
        </w:rPr>
        <w:t xml:space="preserve">월 판매에서 </w:t>
      </w:r>
      <w:r w:rsidR="00ED21DA" w:rsidRPr="00ED21DA">
        <w:t>10</w:t>
      </w:r>
      <w:r w:rsidR="00ED21DA">
        <w:t>9</w:t>
      </w:r>
      <w:r w:rsidR="00ED21DA" w:rsidRPr="00ED21DA">
        <w:t>5대</w:t>
      </w:r>
      <w:r w:rsidR="00ED21DA">
        <w:rPr>
          <w:rFonts w:hint="eastAsia"/>
        </w:rPr>
        <w:t xml:space="preserve"> </w:t>
      </w:r>
      <w:r w:rsidR="005D0963">
        <w:rPr>
          <w:rFonts w:hint="eastAsia"/>
        </w:rPr>
        <w:t xml:space="preserve">실적을 올린 </w:t>
      </w:r>
      <w:r w:rsidR="005D0963" w:rsidRPr="00ED21DA">
        <w:t>QM3</w:t>
      </w:r>
      <w:r w:rsidR="005D0963">
        <w:t xml:space="preserve"> </w:t>
      </w:r>
      <w:r w:rsidR="005D0963">
        <w:rPr>
          <w:rFonts w:hint="eastAsia"/>
        </w:rPr>
        <w:t>역시</w:t>
      </w:r>
      <w:r w:rsidR="00ED21DA" w:rsidRPr="00ED21DA">
        <w:t xml:space="preserve"> 탁월한 연비 효율과 검증된 주행성능</w:t>
      </w:r>
      <w:r w:rsidR="00ED21DA">
        <w:rPr>
          <w:rFonts w:hint="eastAsia"/>
        </w:rPr>
        <w:t>을 바탕으로 스테디셀러 모델로서 자리해 가고 있</w:t>
      </w:r>
      <w:r w:rsidR="00ED21DA" w:rsidRPr="00ED21DA">
        <w:t>다.</w:t>
      </w:r>
      <w:r w:rsidR="00254D2E">
        <w:t xml:space="preserve"> QM3</w:t>
      </w:r>
      <w:r w:rsidR="00254D2E">
        <w:rPr>
          <w:rFonts w:hint="eastAsia"/>
        </w:rPr>
        <w:t xml:space="preserve">는 최근 </w:t>
      </w:r>
      <w:proofErr w:type="spellStart"/>
      <w:r w:rsidR="00254D2E" w:rsidRPr="00254D2E">
        <w:t>알칸타라</w:t>
      </w:r>
      <w:proofErr w:type="spellEnd"/>
      <w:r w:rsidR="00254D2E" w:rsidRPr="00254D2E">
        <w:t xml:space="preserve"> 포인트 천연가죽시트</w:t>
      </w:r>
      <w:r w:rsidR="00254D2E">
        <w:rPr>
          <w:rFonts w:hint="eastAsia"/>
        </w:rPr>
        <w:t>와</w:t>
      </w:r>
      <w:r w:rsidR="00254D2E" w:rsidRPr="00254D2E">
        <w:t xml:space="preserve"> 전용 실내 패키지</w:t>
      </w:r>
      <w:r w:rsidR="00254D2E">
        <w:rPr>
          <w:rFonts w:hint="eastAsia"/>
        </w:rPr>
        <w:t>,</w:t>
      </w:r>
      <w:r w:rsidR="00254D2E" w:rsidRPr="00254D2E">
        <w:t xml:space="preserve"> 전자식 </w:t>
      </w:r>
      <w:proofErr w:type="spellStart"/>
      <w:r w:rsidR="00254D2E" w:rsidRPr="00254D2E">
        <w:t>룸미러</w:t>
      </w:r>
      <w:proofErr w:type="spellEnd"/>
      <w:r w:rsidR="00254D2E" w:rsidRPr="00254D2E">
        <w:t xml:space="preserve">(ECM) </w:t>
      </w:r>
      <w:r w:rsidR="00254D2E">
        <w:rPr>
          <w:rFonts w:hint="eastAsia"/>
        </w:rPr>
        <w:t xml:space="preserve">등을 </w:t>
      </w:r>
      <w:r w:rsidR="00254D2E" w:rsidRPr="00254D2E">
        <w:t>기본 적용</w:t>
      </w:r>
      <w:r w:rsidR="00254D2E">
        <w:rPr>
          <w:rFonts w:hint="eastAsia"/>
        </w:rPr>
        <w:t xml:space="preserve">한 </w:t>
      </w:r>
      <w:r w:rsidR="00254D2E" w:rsidRPr="00254D2E">
        <w:rPr>
          <w:rFonts w:hint="eastAsia"/>
        </w:rPr>
        <w:t>유럽</w:t>
      </w:r>
      <w:r w:rsidR="00254D2E" w:rsidRPr="00254D2E">
        <w:t xml:space="preserve"> 감성의 </w:t>
      </w:r>
      <w:proofErr w:type="spellStart"/>
      <w:r w:rsidR="00254D2E" w:rsidRPr="00254D2E">
        <w:t>쇼콜라</w:t>
      </w:r>
      <w:proofErr w:type="spellEnd"/>
      <w:r w:rsidR="00254D2E" w:rsidRPr="00254D2E">
        <w:t xml:space="preserve"> 브라운 </w:t>
      </w:r>
      <w:r w:rsidR="00254D2E">
        <w:rPr>
          <w:rFonts w:hint="eastAsia"/>
        </w:rPr>
        <w:t xml:space="preserve">컬러를 신규 </w:t>
      </w:r>
      <w:proofErr w:type="spellStart"/>
      <w:r w:rsidR="00254D2E">
        <w:rPr>
          <w:rFonts w:hint="eastAsia"/>
        </w:rPr>
        <w:t>런칭했다</w:t>
      </w:r>
      <w:proofErr w:type="spellEnd"/>
      <w:r w:rsidR="00254D2E">
        <w:rPr>
          <w:rFonts w:hint="eastAsia"/>
        </w:rPr>
        <w:t>.</w:t>
      </w:r>
    </w:p>
    <w:p w:rsidR="004A1DED" w:rsidRPr="00513C08" w:rsidRDefault="004A1DED" w:rsidP="00101F6C">
      <w:pPr>
        <w:wordWrap/>
        <w:snapToGrid w:val="0"/>
        <w:ind w:right="220"/>
        <w:contextualSpacing/>
      </w:pPr>
    </w:p>
    <w:p w:rsidR="001C1A77" w:rsidRPr="00513C08" w:rsidRDefault="004A1DED" w:rsidP="00101F6C">
      <w:pPr>
        <w:wordWrap/>
        <w:snapToGrid w:val="0"/>
        <w:ind w:right="220"/>
        <w:contextualSpacing/>
      </w:pPr>
      <w:r w:rsidRPr="00513C08">
        <w:rPr>
          <w:rFonts w:hint="eastAsia"/>
        </w:rPr>
        <w:t>르노삼성자동차의</w:t>
      </w:r>
      <w:r w:rsidR="00ED21DA" w:rsidRPr="00513C08">
        <w:t xml:space="preserve"> 4</w:t>
      </w:r>
      <w:r w:rsidRPr="00513C08">
        <w:t>월 수출 실적은 1</w:t>
      </w:r>
      <w:r w:rsidR="00CF6E84" w:rsidRPr="00513C08">
        <w:rPr>
          <w:rFonts w:hint="eastAsia"/>
        </w:rPr>
        <w:t>만</w:t>
      </w:r>
      <w:r w:rsidR="00F75D8C">
        <w:t>3445</w:t>
      </w:r>
      <w:r w:rsidRPr="00513C08">
        <w:t xml:space="preserve">대로 나타났다. </w:t>
      </w:r>
      <w:r w:rsidR="00ED21DA" w:rsidRPr="00513C08">
        <w:rPr>
          <w:rFonts w:hint="eastAsia"/>
        </w:rPr>
        <w:t xml:space="preserve">이 중 </w:t>
      </w:r>
      <w:r w:rsidRPr="00513C08">
        <w:t xml:space="preserve">북미 수출용 </w:t>
      </w:r>
      <w:proofErr w:type="spellStart"/>
      <w:r w:rsidRPr="00513C08">
        <w:t>닛산</w:t>
      </w:r>
      <w:proofErr w:type="spellEnd"/>
      <w:r w:rsidR="00ED21DA" w:rsidRPr="00513C08">
        <w:t xml:space="preserve"> </w:t>
      </w:r>
      <w:r w:rsidRPr="00513C08">
        <w:t>로그는 1</w:t>
      </w:r>
      <w:r w:rsidR="000372F3" w:rsidRPr="00513C08">
        <w:rPr>
          <w:rFonts w:hint="eastAsia"/>
        </w:rPr>
        <w:t>만</w:t>
      </w:r>
      <w:r w:rsidR="00F75D8C">
        <w:t>2999</w:t>
      </w:r>
      <w:r w:rsidRPr="00513C08">
        <w:t xml:space="preserve">대로 올 </w:t>
      </w:r>
      <w:r w:rsidR="001C1A77" w:rsidRPr="00513C08">
        <w:rPr>
          <w:rFonts w:hint="eastAsia"/>
        </w:rPr>
        <w:t xml:space="preserve">해 </w:t>
      </w:r>
      <w:r w:rsidR="00ED21DA" w:rsidRPr="00513C08">
        <w:t>4</w:t>
      </w:r>
      <w:r w:rsidR="001C1A77" w:rsidRPr="00513C08">
        <w:rPr>
          <w:rFonts w:hint="eastAsia"/>
        </w:rPr>
        <w:t xml:space="preserve">개월 동안의 </w:t>
      </w:r>
      <w:r w:rsidRPr="00513C08">
        <w:t>누적 수출 물량</w:t>
      </w:r>
      <w:r w:rsidR="00513C08" w:rsidRPr="00513C08">
        <w:rPr>
          <w:rFonts w:hint="eastAsia"/>
        </w:rPr>
        <w:t>이</w:t>
      </w:r>
      <w:r w:rsidR="00ED21DA" w:rsidRPr="00513C08">
        <w:rPr>
          <w:rFonts w:hint="eastAsia"/>
        </w:rPr>
        <w:t xml:space="preserve"> </w:t>
      </w:r>
      <w:r w:rsidR="00ED21DA" w:rsidRPr="00513C08">
        <w:t>5</w:t>
      </w:r>
      <w:r w:rsidR="00ED21DA" w:rsidRPr="00513C08">
        <w:rPr>
          <w:rFonts w:hint="eastAsia"/>
        </w:rPr>
        <w:t>만대</w:t>
      </w:r>
      <w:r w:rsidR="005D0963">
        <w:rPr>
          <w:rFonts w:hint="eastAsia"/>
        </w:rPr>
        <w:t>에</w:t>
      </w:r>
      <w:r w:rsidR="00ED21DA" w:rsidRPr="00513C08">
        <w:rPr>
          <w:rFonts w:hint="eastAsia"/>
        </w:rPr>
        <w:t xml:space="preserve"> 근접했다. 이</w:t>
      </w:r>
      <w:r w:rsidR="00513C08" w:rsidRPr="00513C08">
        <w:rPr>
          <w:rFonts w:hint="eastAsia"/>
        </w:rPr>
        <w:t xml:space="preserve">는 지난 해 같은 기간 누적 수출 물량보다 </w:t>
      </w:r>
      <w:r w:rsidR="00513C08" w:rsidRPr="00513C08">
        <w:t xml:space="preserve">36.5% </w:t>
      </w:r>
      <w:r w:rsidR="00513C08" w:rsidRPr="00513C08">
        <w:rPr>
          <w:rFonts w:hint="eastAsia"/>
        </w:rPr>
        <w:t xml:space="preserve">증가한 것으로 </w:t>
      </w:r>
      <w:r w:rsidR="001C1A77" w:rsidRPr="00513C08">
        <w:rPr>
          <w:rFonts w:hint="eastAsia"/>
        </w:rPr>
        <w:t xml:space="preserve">올해 </w:t>
      </w:r>
      <w:r w:rsidR="00E251B8" w:rsidRPr="00513C08">
        <w:rPr>
          <w:rFonts w:hint="eastAsia"/>
        </w:rPr>
        <w:t xml:space="preserve">로그 </w:t>
      </w:r>
      <w:r w:rsidR="001C1A77" w:rsidRPr="00513C08">
        <w:rPr>
          <w:rFonts w:hint="eastAsia"/>
        </w:rPr>
        <w:t xml:space="preserve">수출 실적 역시 </w:t>
      </w:r>
      <w:r w:rsidR="00AC18D6" w:rsidRPr="00513C08">
        <w:rPr>
          <w:rFonts w:hint="eastAsia"/>
        </w:rPr>
        <w:t xml:space="preserve">당초 </w:t>
      </w:r>
      <w:r w:rsidR="00513C08" w:rsidRPr="00513C08">
        <w:rPr>
          <w:rFonts w:hint="eastAsia"/>
        </w:rPr>
        <w:t xml:space="preserve">연간 </w:t>
      </w:r>
      <w:r w:rsidR="00AC18D6" w:rsidRPr="00513C08">
        <w:rPr>
          <w:rFonts w:hint="eastAsia"/>
        </w:rPr>
        <w:t>계약 물량</w:t>
      </w:r>
      <w:r w:rsidR="00513C08" w:rsidRPr="00513C08">
        <w:rPr>
          <w:rFonts w:hint="eastAsia"/>
        </w:rPr>
        <w:t xml:space="preserve">인 </w:t>
      </w:r>
      <w:r w:rsidR="00513C08" w:rsidRPr="00513C08">
        <w:t>8</w:t>
      </w:r>
      <w:r w:rsidR="00513C08" w:rsidRPr="00513C08">
        <w:rPr>
          <w:rFonts w:hint="eastAsia"/>
        </w:rPr>
        <w:t xml:space="preserve">만대를 가볍게 </w:t>
      </w:r>
      <w:r w:rsidR="00AC18D6" w:rsidRPr="00513C08">
        <w:rPr>
          <w:rFonts w:hint="eastAsia"/>
        </w:rPr>
        <w:t>넘어설 것</w:t>
      </w:r>
      <w:r w:rsidR="00513C08">
        <w:rPr>
          <w:rFonts w:hint="eastAsia"/>
        </w:rPr>
        <w:t>으로 예상된</w:t>
      </w:r>
      <w:r w:rsidR="004B7DE0" w:rsidRPr="00513C08">
        <w:rPr>
          <w:rFonts w:hint="eastAsia"/>
        </w:rPr>
        <w:t>다.</w:t>
      </w:r>
      <w:r w:rsidR="004B7DE0" w:rsidRPr="00513C08">
        <w:t xml:space="preserve"> </w:t>
      </w:r>
    </w:p>
    <w:p w:rsidR="00C102B1" w:rsidRPr="00101F6C" w:rsidRDefault="00C102B1" w:rsidP="00101F6C">
      <w:pPr>
        <w:wordWrap/>
        <w:snapToGrid w:val="0"/>
        <w:ind w:right="220"/>
        <w:contextualSpacing/>
      </w:pPr>
    </w:p>
    <w:p w:rsidR="00F642EA" w:rsidRPr="00A751BF" w:rsidRDefault="00F642EA" w:rsidP="00101F6C">
      <w:pPr>
        <w:wordWrap/>
        <w:snapToGrid w:val="0"/>
        <w:ind w:right="220"/>
        <w:contextualSpacing/>
      </w:pPr>
    </w:p>
    <w:p w:rsidR="001C1A77" w:rsidRDefault="00FD593E" w:rsidP="00FD593E">
      <w:pPr>
        <w:wordWrap/>
        <w:snapToGrid w:val="0"/>
        <w:ind w:left="220" w:right="220"/>
        <w:contextualSpacing/>
      </w:pPr>
      <w:r>
        <w:rPr>
          <w:rFonts w:hint="eastAsia"/>
        </w:rPr>
        <w:t xml:space="preserve">&lt;르노삼성자동차 </w:t>
      </w:r>
      <w:r>
        <w:t>2016</w:t>
      </w:r>
      <w:r>
        <w:rPr>
          <w:rFonts w:hint="eastAsia"/>
        </w:rPr>
        <w:t xml:space="preserve">년 </w:t>
      </w:r>
      <w:r w:rsidR="00E22626">
        <w:t>4</w:t>
      </w:r>
      <w:r>
        <w:rPr>
          <w:rFonts w:hint="eastAsia"/>
        </w:rPr>
        <w:t>월 판매 실적&gt;</w:t>
      </w:r>
    </w:p>
    <w:p w:rsidR="00780A9D" w:rsidRDefault="00780A9D" w:rsidP="00780A9D">
      <w:pPr>
        <w:wordWrap/>
        <w:snapToGrid w:val="0"/>
        <w:ind w:right="220"/>
        <w:contextualSpacing/>
      </w:pPr>
    </w:p>
    <w:tbl>
      <w:tblPr>
        <w:tblW w:w="991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3"/>
        <w:gridCol w:w="1043"/>
        <w:gridCol w:w="1091"/>
        <w:gridCol w:w="1092"/>
        <w:gridCol w:w="1019"/>
        <w:gridCol w:w="1019"/>
        <w:gridCol w:w="1020"/>
        <w:gridCol w:w="1019"/>
        <w:gridCol w:w="1020"/>
        <w:gridCol w:w="1019"/>
      </w:tblGrid>
      <w:tr w:rsidR="00780A9D" w:rsidTr="001C120F">
        <w:trPr>
          <w:trHeight w:val="513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차종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P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kern w:val="0"/>
                <w:sz w:val="18"/>
                <w:szCs w:val="18"/>
              </w:rPr>
            </w:pP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2016년</w:t>
            </w: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br/>
            </w:r>
            <w:r w:rsidR="00E22626">
              <w:rPr>
                <w:rFonts w:cs="굴림"/>
                <w:b/>
                <w:kern w:val="0"/>
                <w:sz w:val="18"/>
                <w:szCs w:val="18"/>
              </w:rPr>
              <w:t>4</w:t>
            </w: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</w:r>
            <w:r w:rsidR="00E22626">
              <w:rPr>
                <w:rFonts w:cs="굴림"/>
                <w:kern w:val="0"/>
                <w:sz w:val="18"/>
                <w:szCs w:val="18"/>
              </w:rPr>
              <w:t>3</w:t>
            </w:r>
            <w:r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전월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대비 (%)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  <w:p w:rsidR="00780A9D" w:rsidRDefault="00E22626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4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 동월대비 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누계 (</w:t>
            </w:r>
            <w:r w:rsidR="00E22626">
              <w:rPr>
                <w:rFonts w:cs="굴림"/>
                <w:kern w:val="0"/>
                <w:sz w:val="18"/>
                <w:szCs w:val="18"/>
              </w:rPr>
              <w:t>~4</w:t>
            </w:r>
            <w:r>
              <w:rPr>
                <w:rFonts w:cs="굴림" w:hint="eastAsia"/>
                <w:kern w:val="0"/>
                <w:sz w:val="18"/>
                <w:szCs w:val="18"/>
              </w:rPr>
              <w:t>월,</w:t>
            </w:r>
            <w:r>
              <w:rPr>
                <w:rFonts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kern w:val="0"/>
                <w:sz w:val="18"/>
                <w:szCs w:val="18"/>
              </w:rPr>
              <w:t>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780A9D" w:rsidTr="001C120F">
        <w:trPr>
          <w:trHeight w:val="432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E22626" w:rsidTr="001C120F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내수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780A9D" w:rsidRDefault="00E22626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590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E22626" w:rsidRDefault="00E22626" w:rsidP="00E22626">
            <w:pPr>
              <w:jc w:val="right"/>
              <w:rPr>
                <w:sz w:val="18"/>
              </w:rPr>
            </w:pPr>
            <w:r w:rsidRPr="00E22626">
              <w:rPr>
                <w:rFonts w:hint="eastAsia"/>
                <w:sz w:val="18"/>
              </w:rPr>
              <w:t>594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-0.7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62.5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2,184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1,444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51.2</w:t>
            </w:r>
          </w:p>
        </w:tc>
      </w:tr>
      <w:tr w:rsidR="00E22626" w:rsidTr="001C120F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780A9D" w:rsidRDefault="00E22626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5,195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E22626" w:rsidRDefault="00E22626" w:rsidP="00E22626">
            <w:pPr>
              <w:jc w:val="right"/>
              <w:rPr>
                <w:sz w:val="18"/>
              </w:rPr>
            </w:pPr>
            <w:r w:rsidRPr="00E22626">
              <w:rPr>
                <w:rFonts w:hint="eastAsia"/>
                <w:sz w:val="18"/>
              </w:rPr>
              <w:t>6,751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-23.0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12,</w:t>
            </w:r>
            <w:r>
              <w:rPr>
                <w:rFonts w:cs="굴림"/>
                <w:sz w:val="18"/>
                <w:szCs w:val="16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</w:tr>
      <w:tr w:rsidR="00E22626" w:rsidTr="001C120F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780A9D" w:rsidRDefault="00E22626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764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E22626" w:rsidRDefault="00E22626" w:rsidP="00E22626">
            <w:pPr>
              <w:jc w:val="right"/>
              <w:rPr>
                <w:sz w:val="18"/>
              </w:rPr>
            </w:pPr>
            <w:r w:rsidRPr="00E22626">
              <w:rPr>
                <w:rFonts w:hint="eastAsia"/>
                <w:sz w:val="18"/>
              </w:rPr>
              <w:t>867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-11.9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2,053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-62.8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3,464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9,135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-62.1</w:t>
            </w:r>
          </w:p>
        </w:tc>
      </w:tr>
      <w:tr w:rsidR="00E22626" w:rsidTr="001C120F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780A9D" w:rsidRDefault="00E22626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706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E22626" w:rsidRDefault="00E22626" w:rsidP="00E22626">
            <w:pPr>
              <w:jc w:val="right"/>
              <w:rPr>
                <w:sz w:val="18"/>
              </w:rPr>
            </w:pPr>
            <w:r w:rsidRPr="00E22626">
              <w:rPr>
                <w:rFonts w:hint="eastAsia"/>
                <w:sz w:val="18"/>
              </w:rPr>
              <w:t>869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-18.8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1,430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-50.6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2,886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5,395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-46.5</w:t>
            </w:r>
          </w:p>
        </w:tc>
      </w:tr>
      <w:tr w:rsidR="00E22626" w:rsidTr="001C120F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780A9D" w:rsidRDefault="00E22626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E22626" w:rsidRDefault="00E22626" w:rsidP="00E22626">
            <w:pPr>
              <w:jc w:val="right"/>
              <w:rPr>
                <w:sz w:val="18"/>
              </w:rPr>
            </w:pPr>
            <w:r w:rsidRPr="00E22626">
              <w:rPr>
                <w:rFonts w:hint="eastAsia"/>
                <w:sz w:val="18"/>
              </w:rPr>
              <w:t>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7.9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529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-81.9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2,140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-81.5</w:t>
            </w:r>
          </w:p>
        </w:tc>
      </w:tr>
      <w:tr w:rsidR="00E22626" w:rsidTr="001C120F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780A9D" w:rsidRDefault="00E22626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1,095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E22626" w:rsidRDefault="00E22626" w:rsidP="00E22626">
            <w:pPr>
              <w:jc w:val="right"/>
              <w:rPr>
                <w:sz w:val="18"/>
              </w:rPr>
            </w:pPr>
            <w:r w:rsidRPr="00E22626">
              <w:rPr>
                <w:rFonts w:hint="eastAsia"/>
                <w:sz w:val="18"/>
              </w:rPr>
              <w:t>1,015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7.9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2,</w:t>
            </w:r>
            <w:r>
              <w:rPr>
                <w:rFonts w:cs="굴림"/>
                <w:sz w:val="18"/>
                <w:szCs w:val="16"/>
              </w:rPr>
              <w:t>628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-58.3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3,759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5,776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-34.9</w:t>
            </w:r>
          </w:p>
        </w:tc>
      </w:tr>
      <w:tr w:rsidR="00E22626" w:rsidTr="001C120F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780A9D" w:rsidRDefault="00E22626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E22626" w:rsidRDefault="00E22626" w:rsidP="00E22626">
            <w:pPr>
              <w:jc w:val="right"/>
              <w:rPr>
                <w:sz w:val="18"/>
              </w:rPr>
            </w:pPr>
            <w:r w:rsidRPr="00E22626">
              <w:rPr>
                <w:rFonts w:hint="eastAsia"/>
                <w:sz w:val="18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80.0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500.0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117.3</w:t>
            </w:r>
          </w:p>
        </w:tc>
      </w:tr>
      <w:tr w:rsidR="00E22626" w:rsidTr="001C120F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Pr="00780A9D" w:rsidRDefault="00E22626" w:rsidP="00E22626">
            <w:pPr>
              <w:widowControl/>
              <w:wordWrap/>
              <w:autoSpaceDE/>
              <w:jc w:val="right"/>
              <w:rPr>
                <w:rFonts w:cs="굴림"/>
                <w:b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kern w:val="0"/>
                <w:sz w:val="18"/>
                <w:szCs w:val="18"/>
              </w:rPr>
              <w:t>8,536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E22626" w:rsidRPr="00E22626" w:rsidRDefault="00E22626" w:rsidP="00E226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10,235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  <w:vAlign w:val="center"/>
          </w:tcPr>
          <w:p w:rsidR="00E22626" w:rsidRPr="00E22626" w:rsidRDefault="00E22626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E22626">
              <w:rPr>
                <w:rFonts w:cs="굴림" w:hint="eastAsia"/>
                <w:kern w:val="0"/>
                <w:sz w:val="18"/>
                <w:szCs w:val="18"/>
              </w:rPr>
              <w:t>-16.6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Default="00E22626" w:rsidP="00E22626">
            <w:pPr>
              <w:widowControl/>
              <w:wordWrap/>
              <w:autoSpaceDE/>
              <w:ind w:left="180" w:hangingChars="100" w:hanging="180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7,018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E22626" w:rsidRDefault="00E22626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Default="009E1AD7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25,135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Default="009E1AD7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23,965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Default="009E1AD7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4.9</w:t>
            </w:r>
          </w:p>
        </w:tc>
      </w:tr>
      <w:tr w:rsidR="00E22626" w:rsidTr="001C120F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수출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780A9D" w:rsidRDefault="00E22626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E22626" w:rsidRDefault="00E22626" w:rsidP="00E22626">
            <w:pPr>
              <w:jc w:val="right"/>
              <w:rPr>
                <w:sz w:val="18"/>
              </w:rPr>
            </w:pPr>
            <w:r w:rsidRPr="00E22626">
              <w:rPr>
                <w:rFonts w:hint="eastAsia"/>
                <w:sz w:val="1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widowControl/>
              <w:wordWrap/>
              <w:autoSpaceDE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-100.0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Default="009E1AD7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widowControl/>
              <w:wordWrap/>
              <w:autoSpaceDE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-100.0</w:t>
            </w:r>
          </w:p>
        </w:tc>
      </w:tr>
      <w:tr w:rsidR="00E22626" w:rsidTr="001C120F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22626" w:rsidRDefault="00E22626" w:rsidP="00E2262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780A9D" w:rsidRDefault="00E22626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E22626" w:rsidRDefault="00E22626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Default="009E1AD7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</w:tr>
      <w:tr w:rsidR="00E22626" w:rsidTr="001C120F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780A9D" w:rsidRDefault="00E22626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E22626" w:rsidRDefault="00E22626" w:rsidP="00E22626">
            <w:pPr>
              <w:jc w:val="right"/>
              <w:rPr>
                <w:sz w:val="18"/>
              </w:rPr>
            </w:pPr>
            <w:r w:rsidRPr="00E22626">
              <w:rPr>
                <w:rFonts w:hint="eastAsia"/>
                <w:sz w:val="1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118.2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Default="009E1AD7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672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-82.1</w:t>
            </w:r>
          </w:p>
        </w:tc>
      </w:tr>
      <w:tr w:rsidR="00E22626" w:rsidTr="001C120F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780A9D" w:rsidRDefault="00E22626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E22626" w:rsidRDefault="00E22626" w:rsidP="00E22626">
            <w:pPr>
              <w:jc w:val="right"/>
              <w:rPr>
                <w:sz w:val="18"/>
              </w:rPr>
            </w:pPr>
            <w:r w:rsidRPr="00E22626">
              <w:rPr>
                <w:rFonts w:hint="eastAsia"/>
                <w:sz w:val="18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786.7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1,074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-75.2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Default="009E1AD7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3,164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-88.6</w:t>
            </w:r>
          </w:p>
        </w:tc>
      </w:tr>
      <w:tr w:rsidR="00E22626" w:rsidTr="001C120F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22626" w:rsidRPr="00780A9D" w:rsidRDefault="00E22626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57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22626" w:rsidRPr="00E22626" w:rsidRDefault="00E22626" w:rsidP="00E22626">
            <w:pPr>
              <w:jc w:val="right"/>
              <w:rPr>
                <w:sz w:val="18"/>
              </w:rPr>
            </w:pPr>
            <w:r w:rsidRPr="00E22626">
              <w:rPr>
                <w:rFonts w:hint="eastAsia"/>
                <w:sz w:val="18"/>
              </w:rPr>
              <w:t>622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-90.8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2,803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-98.0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Default="009E1AD7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1,257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ind w:firstLineChars="100" w:firstLine="180"/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12,931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-90.3</w:t>
            </w:r>
          </w:p>
        </w:tc>
      </w:tr>
      <w:tr w:rsidR="00E22626" w:rsidTr="001C120F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ROGUE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780A9D" w:rsidRDefault="009F1B50" w:rsidP="00E22626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12,999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Pr="00E22626" w:rsidRDefault="00E22626" w:rsidP="00E22626">
            <w:pPr>
              <w:jc w:val="right"/>
              <w:rPr>
                <w:sz w:val="18"/>
              </w:rPr>
            </w:pPr>
            <w:r w:rsidRPr="00E22626">
              <w:rPr>
                <w:rFonts w:hint="eastAsia"/>
                <w:sz w:val="18"/>
              </w:rPr>
              <w:t>13,350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-2.6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12,440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22626" w:rsidRDefault="00E2262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4.5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626" w:rsidRDefault="009F1B50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49,689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36,394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626" w:rsidRDefault="009E1AD7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36.5</w:t>
            </w:r>
          </w:p>
        </w:tc>
      </w:tr>
      <w:tr w:rsidR="00E22626" w:rsidTr="001C120F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Pr="00780A9D" w:rsidRDefault="00E22626" w:rsidP="009F1B50">
            <w:pPr>
              <w:widowControl/>
              <w:wordWrap/>
              <w:autoSpaceDE/>
              <w:jc w:val="right"/>
              <w:rPr>
                <w:rFonts w:cs="굴림"/>
                <w:b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kern w:val="0"/>
                <w:sz w:val="18"/>
                <w:szCs w:val="18"/>
              </w:rPr>
              <w:t>13,44</w:t>
            </w:r>
            <w:r w:rsidR="009F1B50">
              <w:rPr>
                <w:rFonts w:cs="굴림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E22626" w:rsidRPr="00E22626" w:rsidRDefault="00E22626" w:rsidP="00E226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Pr="00E22626" w:rsidRDefault="00E22626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E22626">
              <w:rPr>
                <w:rFonts w:cs="굴림" w:hint="eastAsia"/>
                <w:kern w:val="0"/>
                <w:sz w:val="18"/>
                <w:szCs w:val="18"/>
              </w:rPr>
              <w:t>-4.0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Default="00E22626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16,375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E22626" w:rsidRDefault="00E22626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-17.9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Default="009E1AD7" w:rsidP="009F1B50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51,4</w:t>
            </w:r>
            <w:r w:rsidR="009F1B50">
              <w:rPr>
                <w:rFonts w:cs="굴림"/>
                <w:kern w:val="0"/>
                <w:sz w:val="18"/>
                <w:szCs w:val="18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Default="009E1AD7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53,189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Default="009E1AD7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-3.3</w:t>
            </w:r>
          </w:p>
        </w:tc>
      </w:tr>
      <w:tr w:rsidR="00E22626" w:rsidTr="001C120F">
        <w:trPr>
          <w:trHeight w:val="28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FFFF"/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총계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E22626" w:rsidRPr="00780A9D" w:rsidRDefault="00E22626" w:rsidP="009F1B50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21,98</w:t>
            </w:r>
            <w:r w:rsidR="009F1B50">
              <w:rPr>
                <w:b/>
                <w:sz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E22626" w:rsidRPr="00E22626" w:rsidRDefault="00E22626" w:rsidP="00E22626">
            <w:pPr>
              <w:jc w:val="right"/>
              <w:rPr>
                <w:sz w:val="18"/>
              </w:rPr>
            </w:pPr>
            <w:r w:rsidRPr="00E22626">
              <w:rPr>
                <w:rFonts w:hint="eastAsia"/>
                <w:sz w:val="18"/>
              </w:rPr>
              <w:t>24,237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FF"/>
            <w:noWrap/>
            <w:vAlign w:val="center"/>
          </w:tcPr>
          <w:p w:rsidR="00E22626" w:rsidRDefault="00E22626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-9.3</w:t>
            </w: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E22626" w:rsidRDefault="00E22626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23,393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00FFFF"/>
            <w:noWrap/>
            <w:vAlign w:val="center"/>
          </w:tcPr>
          <w:p w:rsidR="00E22626" w:rsidRDefault="00E22626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-6.0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E22626" w:rsidRDefault="009E1AD7" w:rsidP="009F1B50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76,56</w:t>
            </w:r>
            <w:r w:rsidR="009F1B50">
              <w:rPr>
                <w:rFonts w:cs="굴림"/>
                <w:kern w:val="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E22626" w:rsidRDefault="009E1AD7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77,154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E22626" w:rsidRDefault="009E1AD7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-0.8</w:t>
            </w:r>
          </w:p>
        </w:tc>
      </w:tr>
    </w:tbl>
    <w:p w:rsidR="00780A9D" w:rsidRDefault="00780A9D" w:rsidP="00780A9D">
      <w:pPr>
        <w:wordWrap/>
        <w:snapToGrid w:val="0"/>
        <w:ind w:left="220" w:right="220"/>
        <w:contextualSpacing/>
      </w:pPr>
    </w:p>
    <w:p w:rsidR="00780A9D" w:rsidRDefault="00780A9D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F642EA" w:rsidRDefault="00F642EA" w:rsidP="00F642EA">
      <w:pPr>
        <w:wordWrap/>
        <w:snapToGrid w:val="0"/>
        <w:ind w:left="220" w:right="220"/>
        <w:contextualSpacing/>
        <w:rPr>
          <w:bCs/>
          <w:kern w:val="0"/>
          <w:szCs w:val="22"/>
        </w:rPr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이정국 팀장, </w:t>
      </w:r>
      <w:r>
        <w:rPr>
          <w:rFonts w:hint="eastAsia"/>
        </w:rPr>
        <w:t xml:space="preserve">양일영 과장 </w:t>
      </w:r>
      <w:r w:rsidRPr="00732AFC">
        <w:rPr>
          <w:rFonts w:hint="eastAsia"/>
        </w:rPr>
        <w:t>(02-3707</w:t>
      </w:r>
      <w:r>
        <w:rPr>
          <w:rFonts w:hint="eastAsia"/>
          <w:bCs/>
          <w:kern w:val="0"/>
          <w:szCs w:val="22"/>
        </w:rPr>
        <w:t>-5351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/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5383</w:t>
      </w:r>
      <w:r w:rsidRPr="00981C25">
        <w:rPr>
          <w:rFonts w:hint="eastAsia"/>
          <w:bCs/>
          <w:kern w:val="0"/>
          <w:szCs w:val="22"/>
        </w:rPr>
        <w:t>)</w:t>
      </w:r>
    </w:p>
    <w:p w:rsidR="00F642EA" w:rsidRDefault="00F642EA" w:rsidP="00F642EA"/>
    <w:p w:rsidR="00F642EA" w:rsidRPr="00F642EA" w:rsidRDefault="00F642EA"/>
    <w:sectPr w:rsidR="00F642EA" w:rsidRPr="00F642E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C3" w:rsidRDefault="005F65C3" w:rsidP="00FD593E">
      <w:r>
        <w:separator/>
      </w:r>
    </w:p>
  </w:endnote>
  <w:endnote w:type="continuationSeparator" w:id="0">
    <w:p w:rsidR="005F65C3" w:rsidRDefault="005F65C3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C3" w:rsidRDefault="005F65C3" w:rsidP="00FD593E">
      <w:r>
        <w:separator/>
      </w:r>
    </w:p>
  </w:footnote>
  <w:footnote w:type="continuationSeparator" w:id="0">
    <w:p w:rsidR="005F65C3" w:rsidRDefault="005F65C3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20F" w:rsidRPr="00FD593E" w:rsidRDefault="001C120F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1C120F" w:rsidRPr="00FD593E" w:rsidRDefault="005F65C3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1C120F" w:rsidRPr="00FD593E">
      <w:rPr>
        <w:rFonts w:ascii="Arial" w:eastAsia="Arial Unicode MS" w:hAnsi="Arial" w:cs="Arial"/>
        <w:sz w:val="24"/>
        <w:szCs w:val="24"/>
      </w:rPr>
      <w:t>2016</w:t>
    </w:r>
    <w:r w:rsidR="001C120F" w:rsidRPr="00FD593E">
      <w:rPr>
        <w:rFonts w:ascii="Arial" w:eastAsia="Arial Unicode MS" w:hAnsi="Arial" w:cs="Arial"/>
        <w:sz w:val="24"/>
        <w:szCs w:val="24"/>
      </w:rPr>
      <w:t>년</w:t>
    </w:r>
    <w:r w:rsidR="001C120F">
      <w:rPr>
        <w:rFonts w:ascii="Arial" w:eastAsia="Arial Unicode MS" w:hAnsi="Arial" w:cs="Arial"/>
        <w:sz w:val="24"/>
        <w:szCs w:val="24"/>
      </w:rPr>
      <w:t xml:space="preserve"> 5</w:t>
    </w:r>
    <w:r w:rsidR="001C120F" w:rsidRPr="00FD593E">
      <w:rPr>
        <w:rFonts w:ascii="Arial" w:eastAsia="Arial Unicode MS" w:hAnsi="Arial" w:cs="Arial"/>
        <w:sz w:val="24"/>
        <w:szCs w:val="24"/>
      </w:rPr>
      <w:t>월</w:t>
    </w:r>
    <w:r w:rsidR="001C120F">
      <w:rPr>
        <w:rFonts w:ascii="Arial" w:eastAsia="Arial Unicode MS" w:hAnsi="Arial" w:cs="Arial"/>
        <w:sz w:val="24"/>
        <w:szCs w:val="24"/>
      </w:rPr>
      <w:t xml:space="preserve"> 2</w:t>
    </w:r>
    <w:r w:rsidR="001C120F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372F3"/>
    <w:rsid w:val="000520F0"/>
    <w:rsid w:val="000729A2"/>
    <w:rsid w:val="000813BA"/>
    <w:rsid w:val="000B66F5"/>
    <w:rsid w:val="00101F6C"/>
    <w:rsid w:val="00107BDA"/>
    <w:rsid w:val="00183CB1"/>
    <w:rsid w:val="001875EF"/>
    <w:rsid w:val="001936CD"/>
    <w:rsid w:val="00195F38"/>
    <w:rsid w:val="001A1701"/>
    <w:rsid w:val="001A3DF3"/>
    <w:rsid w:val="001B1011"/>
    <w:rsid w:val="001B7540"/>
    <w:rsid w:val="001C120F"/>
    <w:rsid w:val="001C1A77"/>
    <w:rsid w:val="001D4B70"/>
    <w:rsid w:val="002007C4"/>
    <w:rsid w:val="00216173"/>
    <w:rsid w:val="00216EB9"/>
    <w:rsid w:val="002204B4"/>
    <w:rsid w:val="002208EB"/>
    <w:rsid w:val="00227D42"/>
    <w:rsid w:val="00254D2E"/>
    <w:rsid w:val="002563F6"/>
    <w:rsid w:val="00257FBB"/>
    <w:rsid w:val="0028497E"/>
    <w:rsid w:val="002F2716"/>
    <w:rsid w:val="00310DCD"/>
    <w:rsid w:val="00345F36"/>
    <w:rsid w:val="00353D3A"/>
    <w:rsid w:val="003749F1"/>
    <w:rsid w:val="00390642"/>
    <w:rsid w:val="00390AD9"/>
    <w:rsid w:val="003B1ACB"/>
    <w:rsid w:val="003C55FA"/>
    <w:rsid w:val="003D4718"/>
    <w:rsid w:val="00445F18"/>
    <w:rsid w:val="004546D6"/>
    <w:rsid w:val="004762C7"/>
    <w:rsid w:val="0049720E"/>
    <w:rsid w:val="004A1DED"/>
    <w:rsid w:val="004A6B2B"/>
    <w:rsid w:val="004B7DE0"/>
    <w:rsid w:val="004D50B5"/>
    <w:rsid w:val="004E6EC7"/>
    <w:rsid w:val="004F003F"/>
    <w:rsid w:val="00513C08"/>
    <w:rsid w:val="00516E33"/>
    <w:rsid w:val="005324C1"/>
    <w:rsid w:val="00545B3E"/>
    <w:rsid w:val="00574B54"/>
    <w:rsid w:val="005D0963"/>
    <w:rsid w:val="005D1339"/>
    <w:rsid w:val="005D3644"/>
    <w:rsid w:val="005D4B9B"/>
    <w:rsid w:val="005E106C"/>
    <w:rsid w:val="005E14D2"/>
    <w:rsid w:val="005E2EE3"/>
    <w:rsid w:val="005F65C3"/>
    <w:rsid w:val="0062076B"/>
    <w:rsid w:val="00636DCB"/>
    <w:rsid w:val="0064371E"/>
    <w:rsid w:val="006567AE"/>
    <w:rsid w:val="00665D7A"/>
    <w:rsid w:val="006A07C4"/>
    <w:rsid w:val="006C06C3"/>
    <w:rsid w:val="006E2F95"/>
    <w:rsid w:val="007146C6"/>
    <w:rsid w:val="00725C7B"/>
    <w:rsid w:val="00732285"/>
    <w:rsid w:val="00755F34"/>
    <w:rsid w:val="007613D6"/>
    <w:rsid w:val="00780A9D"/>
    <w:rsid w:val="00793A99"/>
    <w:rsid w:val="00804732"/>
    <w:rsid w:val="0080523A"/>
    <w:rsid w:val="00807797"/>
    <w:rsid w:val="008175C3"/>
    <w:rsid w:val="008349B4"/>
    <w:rsid w:val="00852AE6"/>
    <w:rsid w:val="00887BC0"/>
    <w:rsid w:val="0089001E"/>
    <w:rsid w:val="008938F9"/>
    <w:rsid w:val="008D61F6"/>
    <w:rsid w:val="00912C5F"/>
    <w:rsid w:val="00915F0A"/>
    <w:rsid w:val="009437DC"/>
    <w:rsid w:val="00943D45"/>
    <w:rsid w:val="009452D5"/>
    <w:rsid w:val="0096587E"/>
    <w:rsid w:val="00975237"/>
    <w:rsid w:val="009775A4"/>
    <w:rsid w:val="00982C16"/>
    <w:rsid w:val="009937DB"/>
    <w:rsid w:val="009B2094"/>
    <w:rsid w:val="009C5168"/>
    <w:rsid w:val="009C64DE"/>
    <w:rsid w:val="009C7CC3"/>
    <w:rsid w:val="009E1AD7"/>
    <w:rsid w:val="009F1B50"/>
    <w:rsid w:val="009F321D"/>
    <w:rsid w:val="00A4313D"/>
    <w:rsid w:val="00A50C8D"/>
    <w:rsid w:val="00A751BF"/>
    <w:rsid w:val="00A82815"/>
    <w:rsid w:val="00A85058"/>
    <w:rsid w:val="00AB3CF6"/>
    <w:rsid w:val="00AC18D6"/>
    <w:rsid w:val="00AC34C2"/>
    <w:rsid w:val="00B25C25"/>
    <w:rsid w:val="00B3093F"/>
    <w:rsid w:val="00B45A2C"/>
    <w:rsid w:val="00B725F1"/>
    <w:rsid w:val="00BB35BD"/>
    <w:rsid w:val="00BC3D97"/>
    <w:rsid w:val="00BD39F2"/>
    <w:rsid w:val="00BD5A35"/>
    <w:rsid w:val="00BF347E"/>
    <w:rsid w:val="00BF5D3C"/>
    <w:rsid w:val="00C102B1"/>
    <w:rsid w:val="00C41AEC"/>
    <w:rsid w:val="00C455E4"/>
    <w:rsid w:val="00C46B83"/>
    <w:rsid w:val="00C75943"/>
    <w:rsid w:val="00C80C7E"/>
    <w:rsid w:val="00C82CDC"/>
    <w:rsid w:val="00CB1BC1"/>
    <w:rsid w:val="00CD655D"/>
    <w:rsid w:val="00CF6E84"/>
    <w:rsid w:val="00D5328C"/>
    <w:rsid w:val="00D66415"/>
    <w:rsid w:val="00D97770"/>
    <w:rsid w:val="00DB2AA5"/>
    <w:rsid w:val="00DB6861"/>
    <w:rsid w:val="00DB7064"/>
    <w:rsid w:val="00DD06D5"/>
    <w:rsid w:val="00DF4749"/>
    <w:rsid w:val="00E22626"/>
    <w:rsid w:val="00E22B04"/>
    <w:rsid w:val="00E251B8"/>
    <w:rsid w:val="00E32400"/>
    <w:rsid w:val="00E472EA"/>
    <w:rsid w:val="00E6640F"/>
    <w:rsid w:val="00E846E3"/>
    <w:rsid w:val="00E9253D"/>
    <w:rsid w:val="00E97B0A"/>
    <w:rsid w:val="00EA46E1"/>
    <w:rsid w:val="00ED21DA"/>
    <w:rsid w:val="00EE71B9"/>
    <w:rsid w:val="00F02A37"/>
    <w:rsid w:val="00F22506"/>
    <w:rsid w:val="00F253B9"/>
    <w:rsid w:val="00F42C82"/>
    <w:rsid w:val="00F642EA"/>
    <w:rsid w:val="00F74A10"/>
    <w:rsid w:val="00F75D8C"/>
    <w:rsid w:val="00F82D8E"/>
    <w:rsid w:val="00FA14B6"/>
    <w:rsid w:val="00FC3377"/>
    <w:rsid w:val="00FD593E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2EC1-1166-4F4D-87F8-3E9BD0FD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YANG ILYOUNG</cp:lastModifiedBy>
  <cp:revision>11</cp:revision>
  <cp:lastPrinted>2016-05-02T03:16:00Z</cp:lastPrinted>
  <dcterms:created xsi:type="dcterms:W3CDTF">2016-05-02T02:19:00Z</dcterms:created>
  <dcterms:modified xsi:type="dcterms:W3CDTF">2016-05-02T05:12:00Z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459322914</vt:i4>
  </property>
  <property fmtid="{D5CDD505-2E9C-101B-9397-08002B2CF9AE}" pid="3" name="_NewReviewCycle">
    <vt:lpwstr/>
  </property>
  <property fmtid="{D5CDD505-2E9C-101B-9397-08002B2CF9AE}" pid="4" name="_EmailSubject">
    <vt:lpwstr>[르노삼성] 4월 실적 보도자료</vt:lpwstr>
  </property>
  <property fmtid="{D5CDD505-2E9C-101B-9397-08002B2CF9AE}" pid="5" name="_AuthorEmail">
    <vt:lpwstr>ilyoung.yang@renaultsamsungM.com</vt:lpwstr>
  </property>
  <property fmtid="{D5CDD505-2E9C-101B-9397-08002B2CF9AE}" pid="6" name="_AuthorEmailDisplayName">
    <vt:lpwstr>ILYOUNG YANG/양일영</vt:lpwstr>
  </property>
</Properties>
</file>