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4EB2" w14:textId="77777777" w:rsidR="000C4664" w:rsidRDefault="00E0024D" w:rsidP="00E0024D">
      <w:pPr>
        <w:wordWrap/>
        <w:snapToGrid w:val="0"/>
        <w:ind w:leftChars="-1" w:left="-2" w:right="95" w:firstLine="2"/>
        <w:contextualSpacing/>
        <w:jc w:val="left"/>
        <w:rPr>
          <w:rFonts w:asciiTheme="minorEastAsia" w:eastAsiaTheme="minorEastAsia" w:hAnsiTheme="minorEastAsia"/>
          <w:b/>
          <w:sz w:val="36"/>
          <w:szCs w:val="36"/>
        </w:rPr>
      </w:pPr>
      <w:proofErr w:type="spellStart"/>
      <w:r w:rsidRPr="003F66B0">
        <w:rPr>
          <w:rFonts w:asciiTheme="minorEastAsia" w:eastAsiaTheme="minorEastAsia" w:hAnsiTheme="minorEastAsia" w:hint="eastAsia"/>
          <w:b/>
          <w:sz w:val="36"/>
          <w:szCs w:val="36"/>
        </w:rPr>
        <w:t>르노코리아자동차</w:t>
      </w:r>
      <w:proofErr w:type="spellEnd"/>
      <w:r w:rsidRPr="003F66B0">
        <w:rPr>
          <w:rFonts w:asciiTheme="minorEastAsia" w:eastAsiaTheme="minorEastAsia" w:hAnsiTheme="minorEastAsia"/>
          <w:b/>
          <w:sz w:val="36"/>
          <w:szCs w:val="36"/>
        </w:rPr>
        <w:t xml:space="preserve">, </w:t>
      </w:r>
      <w:r w:rsidR="00F53D57">
        <w:rPr>
          <w:rFonts w:asciiTheme="minorEastAsia" w:eastAsiaTheme="minorEastAsia" w:hAnsiTheme="minorEastAsia"/>
          <w:b/>
          <w:sz w:val="36"/>
          <w:szCs w:val="36"/>
        </w:rPr>
        <w:t>2022</w:t>
      </w:r>
      <w:r w:rsidR="00F53D57">
        <w:rPr>
          <w:rFonts w:asciiTheme="minorEastAsia" w:eastAsiaTheme="minorEastAsia" w:hAnsiTheme="minorEastAsia" w:hint="eastAsia"/>
          <w:b/>
          <w:sz w:val="36"/>
          <w:szCs w:val="36"/>
        </w:rPr>
        <w:t xml:space="preserve">년 총 </w:t>
      </w:r>
      <w:r w:rsidR="00F53D57">
        <w:rPr>
          <w:rFonts w:asciiTheme="minorEastAsia" w:eastAsiaTheme="minorEastAsia" w:hAnsiTheme="minorEastAsia"/>
          <w:b/>
          <w:sz w:val="36"/>
          <w:szCs w:val="36"/>
        </w:rPr>
        <w:t>1</w:t>
      </w:r>
      <w:r w:rsidR="00131DEB">
        <w:rPr>
          <w:rFonts w:asciiTheme="minorEastAsia" w:eastAsiaTheme="minorEastAsia" w:hAnsiTheme="minorEastAsia"/>
          <w:b/>
          <w:sz w:val="36"/>
          <w:szCs w:val="36"/>
        </w:rPr>
        <w:t>69,641</w:t>
      </w:r>
      <w:r w:rsidR="00131DEB">
        <w:rPr>
          <w:rFonts w:asciiTheme="minorEastAsia" w:eastAsiaTheme="minorEastAsia" w:hAnsiTheme="minorEastAsia" w:hint="eastAsia"/>
          <w:b/>
          <w:sz w:val="36"/>
          <w:szCs w:val="36"/>
        </w:rPr>
        <w:t>대 판매</w:t>
      </w:r>
      <w:r w:rsidR="00131DEB">
        <w:rPr>
          <w:rFonts w:asciiTheme="minorEastAsia" w:eastAsiaTheme="minorEastAsia" w:hAnsiTheme="minorEastAsia"/>
          <w:b/>
          <w:sz w:val="36"/>
          <w:szCs w:val="36"/>
        </w:rPr>
        <w:t>…</w:t>
      </w:r>
    </w:p>
    <w:p w14:paraId="0E5BBFAE" w14:textId="394E6061" w:rsidR="00E0024D" w:rsidRPr="003F66B0" w:rsidRDefault="00131DEB" w:rsidP="00E0024D">
      <w:pPr>
        <w:wordWrap/>
        <w:snapToGrid w:val="0"/>
        <w:ind w:leftChars="-1" w:left="-2" w:right="95" w:firstLine="2"/>
        <w:contextualSpacing/>
        <w:jc w:val="lef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내수 </w:t>
      </w:r>
      <w:r>
        <w:rPr>
          <w:rFonts w:asciiTheme="minorEastAsia" w:eastAsiaTheme="minorEastAsia" w:hAnsiTheme="minorEastAsia"/>
          <w:b/>
          <w:sz w:val="36"/>
          <w:szCs w:val="36"/>
        </w:rPr>
        <w:t>52,621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대,</w:t>
      </w:r>
      <w:r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수출 </w:t>
      </w:r>
      <w:r>
        <w:rPr>
          <w:rFonts w:asciiTheme="minorEastAsia" w:eastAsiaTheme="minorEastAsia" w:hAnsiTheme="minorEastAsia"/>
          <w:b/>
          <w:sz w:val="36"/>
          <w:szCs w:val="36"/>
        </w:rPr>
        <w:t>117,020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대</w:t>
      </w:r>
    </w:p>
    <w:p w14:paraId="70D53FA3" w14:textId="77777777" w:rsidR="00E0024D" w:rsidRPr="00670961" w:rsidRDefault="00E0024D" w:rsidP="00E0024D">
      <w:pPr>
        <w:wordWrap/>
        <w:snapToGrid w:val="0"/>
        <w:ind w:leftChars="-1" w:left="-2" w:right="95" w:firstLine="2"/>
        <w:contextualSpacing/>
        <w:jc w:val="left"/>
        <w:rPr>
          <w:rFonts w:ascii="NouvelR KR" w:eastAsia="NouvelR KR" w:hAnsi="NouvelR KR"/>
          <w:b/>
          <w:color w:val="FF0000"/>
          <w:sz w:val="30"/>
          <w:szCs w:val="30"/>
        </w:rPr>
      </w:pPr>
    </w:p>
    <w:p w14:paraId="5A7211B1" w14:textId="57F380E8" w:rsidR="0087362C" w:rsidRDefault="0087362C" w:rsidP="00E0024D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</w:rPr>
        <w:t>2022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년</w:t>
      </w:r>
      <w:r w:rsidR="00DB331A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945497">
        <w:rPr>
          <w:rFonts w:asciiTheme="minorEastAsia" w:eastAsiaTheme="minorEastAsia" w:hAnsiTheme="minorEastAsia"/>
          <w:b/>
          <w:bCs/>
          <w:sz w:val="22"/>
          <w:szCs w:val="22"/>
        </w:rPr>
        <w:t>1</w:t>
      </w:r>
      <w:r w:rsidR="00945497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년 동안 </w:t>
      </w:r>
      <w:r w:rsidR="009350AE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총 </w:t>
      </w:r>
      <w:r w:rsidR="009350AE">
        <w:rPr>
          <w:rFonts w:asciiTheme="minorEastAsia" w:eastAsiaTheme="minorEastAsia" w:hAnsiTheme="minorEastAsia"/>
          <w:b/>
          <w:bCs/>
          <w:sz w:val="22"/>
          <w:szCs w:val="22"/>
        </w:rPr>
        <w:t>169,641</w:t>
      </w:r>
      <w:r w:rsidR="009350AE">
        <w:rPr>
          <w:rFonts w:asciiTheme="minorEastAsia" w:eastAsiaTheme="minorEastAsia" w:hAnsiTheme="minorEastAsia" w:hint="eastAsia"/>
          <w:b/>
          <w:bCs/>
          <w:sz w:val="22"/>
          <w:szCs w:val="22"/>
        </w:rPr>
        <w:t>대 판매</w:t>
      </w:r>
      <w:r w:rsidR="00DB331A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로 </w:t>
      </w:r>
      <w:r w:rsidR="00892E87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전년비 </w:t>
      </w:r>
      <w:r w:rsidR="00945497">
        <w:rPr>
          <w:rFonts w:asciiTheme="minorEastAsia" w:eastAsiaTheme="minorEastAsia" w:hAnsiTheme="minorEastAsia"/>
          <w:b/>
          <w:bCs/>
          <w:sz w:val="22"/>
          <w:szCs w:val="22"/>
        </w:rPr>
        <w:t xml:space="preserve">27.3% </w:t>
      </w:r>
      <w:r w:rsidR="00945497">
        <w:rPr>
          <w:rFonts w:asciiTheme="minorEastAsia" w:eastAsiaTheme="minorEastAsia" w:hAnsiTheme="minorEastAsia" w:hint="eastAsia"/>
          <w:b/>
          <w:bCs/>
          <w:sz w:val="22"/>
          <w:szCs w:val="22"/>
        </w:rPr>
        <w:t>증가</w:t>
      </w:r>
    </w:p>
    <w:p w14:paraId="62AF03D8" w14:textId="05AA16AC" w:rsidR="008A7D0A" w:rsidRPr="00EF7FDA" w:rsidRDefault="008A7D0A" w:rsidP="008A7D0A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BB7FF7">
        <w:rPr>
          <w:rFonts w:asciiTheme="minorEastAsia" w:eastAsiaTheme="minorEastAsia" w:hAnsiTheme="minorEastAsia"/>
          <w:b/>
          <w:bCs/>
          <w:sz w:val="22"/>
          <w:szCs w:val="22"/>
        </w:rPr>
        <w:t>수출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시장에서</w:t>
      </w:r>
      <w:r w:rsidRPr="00BB7FF7">
        <w:rPr>
          <w:rFonts w:asciiTheme="minorEastAsia" w:eastAsiaTheme="minorEastAsia" w:hAnsiTheme="minorEastAsia"/>
          <w:b/>
          <w:bCs/>
          <w:sz w:val="22"/>
          <w:szCs w:val="22"/>
        </w:rPr>
        <w:t xml:space="preserve"> 전년비 63.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>3</w:t>
      </w:r>
      <w:r w:rsidRPr="00BB7FF7">
        <w:rPr>
          <w:rFonts w:asciiTheme="minorEastAsia" w:eastAsiaTheme="minorEastAsia" w:hAnsiTheme="minorEastAsia"/>
          <w:b/>
          <w:bCs/>
          <w:sz w:val="22"/>
          <w:szCs w:val="22"/>
        </w:rPr>
        <w:t>% 증가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한 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>117,020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대 판매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>…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여러 난관 속에도 같은 기간</w:t>
      </w:r>
      <w:r w:rsidRPr="003B7A1A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Pr="006936C8">
        <w:rPr>
          <w:rFonts w:asciiTheme="minorEastAsia" w:eastAsiaTheme="minorEastAsia" w:hAnsiTheme="minorEastAsia"/>
          <w:b/>
          <w:bCs/>
          <w:sz w:val="22"/>
          <w:szCs w:val="22"/>
        </w:rPr>
        <w:t xml:space="preserve">74.8%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수출 성장을 이뤄낸 </w:t>
      </w:r>
      <w:r w:rsidRPr="00BB7FF7">
        <w:rPr>
          <w:rFonts w:asciiTheme="minorEastAsia" w:eastAsiaTheme="minorEastAsia" w:hAnsiTheme="minorEastAsia"/>
          <w:b/>
          <w:bCs/>
          <w:sz w:val="22"/>
          <w:szCs w:val="22"/>
        </w:rPr>
        <w:t>XM3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가 수출</w:t>
      </w:r>
      <w:r w:rsidR="009C454B">
        <w:rPr>
          <w:rFonts w:asciiTheme="minorEastAsia" w:eastAsiaTheme="minorEastAsia" w:hAnsiTheme="minorEastAsia" w:hint="eastAsia"/>
          <w:b/>
          <w:bCs/>
          <w:sz w:val="22"/>
          <w:szCs w:val="22"/>
        </w:rPr>
        <w:t>과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전체 연간 판매 실적을 견인</w:t>
      </w:r>
    </w:p>
    <w:p w14:paraId="2149CBC3" w14:textId="51C7F679" w:rsidR="002E3DF1" w:rsidRDefault="003B0EE9" w:rsidP="00B66733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내수 </w:t>
      </w:r>
      <w:r w:rsidR="009B02D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시장은 </w:t>
      </w:r>
      <w:r w:rsidR="00EA5F4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전체 </w:t>
      </w:r>
      <w:r w:rsidR="005759B3">
        <w:rPr>
          <w:rFonts w:asciiTheme="minorEastAsia" w:eastAsiaTheme="minorEastAsia" w:hAnsiTheme="minorEastAsia" w:hint="eastAsia"/>
          <w:b/>
          <w:bCs/>
          <w:sz w:val="22"/>
          <w:szCs w:val="22"/>
        </w:rPr>
        <w:t>판매</w:t>
      </w:r>
      <w:r w:rsidR="00B463A7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B463A7" w:rsidRPr="00DB331A">
        <w:rPr>
          <w:rFonts w:asciiTheme="minorEastAsia" w:eastAsiaTheme="minorEastAsia" w:hAnsiTheme="minorEastAsia"/>
          <w:b/>
          <w:bCs/>
          <w:sz w:val="22"/>
          <w:szCs w:val="22"/>
        </w:rPr>
        <w:t>52,621대</w:t>
      </w:r>
      <w:r w:rsidR="00EA5F43">
        <w:rPr>
          <w:rFonts w:asciiTheme="minorEastAsia" w:eastAsiaTheme="minorEastAsia" w:hAnsiTheme="minorEastAsia" w:hint="eastAsia"/>
          <w:b/>
          <w:bCs/>
          <w:sz w:val="22"/>
          <w:szCs w:val="22"/>
        </w:rPr>
        <w:t>의</w:t>
      </w:r>
      <w:r w:rsidR="005759B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5759B3">
        <w:rPr>
          <w:rFonts w:asciiTheme="minorEastAsia" w:eastAsiaTheme="minorEastAsia" w:hAnsiTheme="minorEastAsia"/>
          <w:b/>
          <w:bCs/>
          <w:sz w:val="22"/>
          <w:szCs w:val="22"/>
        </w:rPr>
        <w:t xml:space="preserve">52% </w:t>
      </w:r>
      <w:r w:rsidR="00A13790">
        <w:rPr>
          <w:rFonts w:asciiTheme="minorEastAsia" w:eastAsiaTheme="minorEastAsia" w:hAnsiTheme="minorEastAsia" w:hint="eastAsia"/>
          <w:b/>
          <w:bCs/>
          <w:sz w:val="22"/>
          <w:szCs w:val="22"/>
        </w:rPr>
        <w:t>차지한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0E4275">
        <w:rPr>
          <w:rFonts w:asciiTheme="minorEastAsia" w:eastAsiaTheme="minorEastAsia" w:hAnsiTheme="minorEastAsia"/>
          <w:b/>
          <w:bCs/>
          <w:sz w:val="22"/>
          <w:szCs w:val="22"/>
        </w:rPr>
        <w:t>QM6</w:t>
      </w:r>
      <w:r w:rsidR="00E30D1B">
        <w:rPr>
          <w:rFonts w:asciiTheme="minorEastAsia" w:eastAsiaTheme="minorEastAsia" w:hAnsiTheme="minorEastAsia"/>
          <w:b/>
          <w:bCs/>
          <w:sz w:val="22"/>
          <w:szCs w:val="22"/>
        </w:rPr>
        <w:t>(</w:t>
      </w:r>
      <w:r w:rsidR="00FC7975">
        <w:rPr>
          <w:rFonts w:asciiTheme="minorEastAsia" w:eastAsiaTheme="minorEastAsia" w:hAnsiTheme="minorEastAsia"/>
          <w:b/>
          <w:bCs/>
          <w:sz w:val="22"/>
          <w:szCs w:val="22"/>
        </w:rPr>
        <w:t>27,440</w:t>
      </w:r>
      <w:r w:rsidR="00FC7975">
        <w:rPr>
          <w:rFonts w:asciiTheme="minorEastAsia" w:eastAsiaTheme="minorEastAsia" w:hAnsiTheme="minorEastAsia" w:hint="eastAsia"/>
          <w:b/>
          <w:bCs/>
          <w:sz w:val="22"/>
          <w:szCs w:val="22"/>
        </w:rPr>
        <w:t>대</w:t>
      </w:r>
      <w:r w:rsidR="00E30D1B">
        <w:rPr>
          <w:rFonts w:asciiTheme="minorEastAsia" w:eastAsiaTheme="minorEastAsia" w:hAnsiTheme="minorEastAsia" w:hint="eastAsia"/>
          <w:b/>
          <w:bCs/>
          <w:sz w:val="22"/>
          <w:szCs w:val="22"/>
        </w:rPr>
        <w:t>)</w:t>
      </w:r>
      <w:r w:rsidR="00085130">
        <w:rPr>
          <w:rFonts w:asciiTheme="minorEastAsia" w:eastAsiaTheme="minorEastAsia" w:hAnsiTheme="minorEastAsia" w:hint="eastAsia"/>
          <w:b/>
          <w:bCs/>
          <w:sz w:val="22"/>
          <w:szCs w:val="22"/>
        </w:rPr>
        <w:t>가</w:t>
      </w:r>
      <w:r w:rsidR="00FC797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A13790">
        <w:rPr>
          <w:rFonts w:asciiTheme="minorEastAsia" w:eastAsiaTheme="minorEastAsia" w:hAnsiTheme="minorEastAsia" w:hint="eastAsia"/>
          <w:b/>
          <w:bCs/>
          <w:sz w:val="22"/>
          <w:szCs w:val="22"/>
        </w:rPr>
        <w:t>견인</w:t>
      </w:r>
      <w:r w:rsidR="00A13790">
        <w:rPr>
          <w:rFonts w:asciiTheme="minorEastAsia" w:eastAsiaTheme="minorEastAsia" w:hAnsiTheme="minorEastAsia"/>
          <w:b/>
          <w:bCs/>
          <w:sz w:val="22"/>
          <w:szCs w:val="22"/>
        </w:rPr>
        <w:t>…</w:t>
      </w:r>
      <w:r w:rsidR="00916786">
        <w:rPr>
          <w:rFonts w:asciiTheme="minorEastAsia" w:eastAsiaTheme="minorEastAsia" w:hAnsiTheme="minorEastAsia"/>
          <w:b/>
          <w:bCs/>
          <w:sz w:val="22"/>
          <w:szCs w:val="22"/>
        </w:rPr>
        <w:t xml:space="preserve">37% 점한 </w:t>
      </w:r>
      <w:r w:rsidR="00E758A4">
        <w:rPr>
          <w:rFonts w:asciiTheme="minorEastAsia" w:eastAsiaTheme="minorEastAsia" w:hAnsiTheme="minorEastAsia"/>
          <w:b/>
          <w:bCs/>
          <w:sz w:val="22"/>
          <w:szCs w:val="22"/>
        </w:rPr>
        <w:t>XM3</w:t>
      </w:r>
      <w:r w:rsidR="00E30D1B">
        <w:rPr>
          <w:rFonts w:asciiTheme="minorEastAsia" w:eastAsiaTheme="minorEastAsia" w:hAnsiTheme="minorEastAsia"/>
          <w:b/>
          <w:bCs/>
          <w:sz w:val="22"/>
          <w:szCs w:val="22"/>
        </w:rPr>
        <w:t>(</w:t>
      </w:r>
      <w:r w:rsidR="00A13790">
        <w:rPr>
          <w:rFonts w:asciiTheme="minorEastAsia" w:eastAsiaTheme="minorEastAsia" w:hAnsiTheme="minorEastAsia"/>
          <w:b/>
          <w:bCs/>
          <w:sz w:val="22"/>
          <w:szCs w:val="22"/>
        </w:rPr>
        <w:t>19,425</w:t>
      </w:r>
      <w:r w:rsidR="00916786">
        <w:rPr>
          <w:rFonts w:asciiTheme="minorEastAsia" w:eastAsiaTheme="minorEastAsia" w:hAnsiTheme="minorEastAsia" w:hint="eastAsia"/>
          <w:b/>
          <w:bCs/>
          <w:sz w:val="22"/>
          <w:szCs w:val="22"/>
        </w:rPr>
        <w:t>대</w:t>
      </w:r>
      <w:r w:rsidR="00E30D1B">
        <w:rPr>
          <w:rFonts w:asciiTheme="minorEastAsia" w:eastAsiaTheme="minorEastAsia" w:hAnsiTheme="minorEastAsia" w:hint="eastAsia"/>
          <w:b/>
          <w:bCs/>
          <w:sz w:val="22"/>
          <w:szCs w:val="22"/>
        </w:rPr>
        <w:t>)</w:t>
      </w:r>
      <w:r w:rsidR="003E6388">
        <w:rPr>
          <w:rFonts w:asciiTheme="minorEastAsia" w:eastAsiaTheme="minorEastAsia" w:hAnsiTheme="minorEastAsia" w:hint="eastAsia"/>
          <w:b/>
          <w:bCs/>
          <w:sz w:val="22"/>
          <w:szCs w:val="22"/>
        </w:rPr>
        <w:t>는</w:t>
      </w:r>
      <w:r w:rsidR="005B5E11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3E6388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올해 하이브리드 본격 판매로 </w:t>
      </w:r>
      <w:r w:rsidR="005B5E11">
        <w:rPr>
          <w:rFonts w:asciiTheme="minorEastAsia" w:eastAsiaTheme="minorEastAsia" w:hAnsiTheme="minorEastAsia" w:hint="eastAsia"/>
          <w:b/>
          <w:bCs/>
          <w:sz w:val="22"/>
          <w:szCs w:val="22"/>
        </w:rPr>
        <w:t>성장세 기대</w:t>
      </w:r>
    </w:p>
    <w:p w14:paraId="3056BEEE" w14:textId="77777777" w:rsidR="00E0024D" w:rsidRPr="00C32B48" w:rsidRDefault="00E0024D" w:rsidP="00E0024D">
      <w:pPr>
        <w:wordWrap/>
        <w:snapToGrid w:val="0"/>
        <w:ind w:leftChars="-1" w:left="-2" w:right="95" w:firstLine="2"/>
        <w:contextualSpacing/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14:paraId="4DAB3E2D" w14:textId="16868849" w:rsidR="008B2813" w:rsidRDefault="00E0024D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proofErr w:type="spellStart"/>
      <w:r w:rsidRPr="00C32B48">
        <w:rPr>
          <w:rFonts w:asciiTheme="minorEastAsia" w:hAnsiTheme="minorEastAsia" w:hint="eastAsia"/>
          <w:sz w:val="21"/>
          <w:szCs w:val="21"/>
        </w:rPr>
        <w:t>르노코리아자동차</w:t>
      </w:r>
      <w:proofErr w:type="spellEnd"/>
      <w:r w:rsidRPr="00C32B48">
        <w:rPr>
          <w:rFonts w:asciiTheme="minorEastAsia" w:hAnsiTheme="minorEastAsia"/>
          <w:sz w:val="21"/>
          <w:szCs w:val="21"/>
        </w:rPr>
        <w:t xml:space="preserve">(대표이사 스테판 </w:t>
      </w:r>
      <w:proofErr w:type="spellStart"/>
      <w:r w:rsidRPr="00C32B48">
        <w:rPr>
          <w:rFonts w:asciiTheme="minorEastAsia" w:hAnsiTheme="minorEastAsia"/>
          <w:sz w:val="21"/>
          <w:szCs w:val="21"/>
        </w:rPr>
        <w:t>드블레즈</w:t>
      </w:r>
      <w:proofErr w:type="spellEnd"/>
      <w:r w:rsidRPr="00C32B48">
        <w:rPr>
          <w:rFonts w:asciiTheme="minorEastAsia" w:hAnsiTheme="minorEastAsia"/>
          <w:sz w:val="21"/>
          <w:szCs w:val="21"/>
        </w:rPr>
        <w:t>)</w:t>
      </w:r>
      <w:r w:rsidR="00E12C27">
        <w:rPr>
          <w:rFonts w:asciiTheme="minorEastAsia" w:hAnsiTheme="minorEastAsia" w:hint="eastAsia"/>
          <w:sz w:val="21"/>
          <w:szCs w:val="21"/>
        </w:rPr>
        <w:t xml:space="preserve">는 </w:t>
      </w:r>
      <w:r w:rsidR="008B2813" w:rsidRPr="008B2813">
        <w:rPr>
          <w:rFonts w:asciiTheme="minorEastAsia" w:hAnsiTheme="minorEastAsia" w:hint="eastAsia"/>
          <w:sz w:val="21"/>
          <w:szCs w:val="21"/>
        </w:rPr>
        <w:t>지난</w:t>
      </w:r>
      <w:r w:rsidR="008B2813" w:rsidRPr="008B2813">
        <w:rPr>
          <w:rFonts w:asciiTheme="minorEastAsia" w:hAnsiTheme="minorEastAsia"/>
          <w:sz w:val="21"/>
          <w:szCs w:val="21"/>
        </w:rPr>
        <w:t xml:space="preserve"> 해 총 내수 판매</w:t>
      </w:r>
      <w:r w:rsidR="008B2813">
        <w:rPr>
          <w:rFonts w:asciiTheme="minorEastAsia" w:hAnsiTheme="minorEastAsia" w:hint="eastAsia"/>
          <w:sz w:val="21"/>
          <w:szCs w:val="21"/>
        </w:rPr>
        <w:t xml:space="preserve"> </w:t>
      </w:r>
      <w:r w:rsidR="008B2813" w:rsidRPr="008B2813">
        <w:rPr>
          <w:rFonts w:asciiTheme="minorEastAsia" w:hAnsiTheme="minorEastAsia"/>
          <w:sz w:val="21"/>
          <w:szCs w:val="21"/>
        </w:rPr>
        <w:t>52,621대</w:t>
      </w:r>
      <w:r w:rsidR="008B2813">
        <w:rPr>
          <w:rFonts w:asciiTheme="minorEastAsia" w:hAnsiTheme="minorEastAsia" w:hint="eastAsia"/>
          <w:sz w:val="21"/>
          <w:szCs w:val="21"/>
        </w:rPr>
        <w:t>,</w:t>
      </w:r>
      <w:r w:rsidR="008B2813">
        <w:rPr>
          <w:rFonts w:asciiTheme="minorEastAsia" w:hAnsiTheme="minorEastAsia"/>
          <w:sz w:val="21"/>
          <w:szCs w:val="21"/>
        </w:rPr>
        <w:t xml:space="preserve"> </w:t>
      </w:r>
      <w:r w:rsidR="008B2813">
        <w:rPr>
          <w:rFonts w:asciiTheme="minorEastAsia" w:hAnsiTheme="minorEastAsia" w:hint="eastAsia"/>
          <w:sz w:val="21"/>
          <w:szCs w:val="21"/>
        </w:rPr>
        <w:t xml:space="preserve">수출 판매 </w:t>
      </w:r>
      <w:r w:rsidR="008B2813" w:rsidRPr="008B2813">
        <w:rPr>
          <w:rFonts w:asciiTheme="minorEastAsia" w:hAnsiTheme="minorEastAsia"/>
          <w:sz w:val="21"/>
          <w:szCs w:val="21"/>
        </w:rPr>
        <w:t>117,020대</w:t>
      </w:r>
      <w:r w:rsidR="008B2813">
        <w:rPr>
          <w:rFonts w:asciiTheme="minorEastAsia" w:hAnsiTheme="minorEastAsia" w:hint="eastAsia"/>
          <w:sz w:val="21"/>
          <w:szCs w:val="21"/>
        </w:rPr>
        <w:t xml:space="preserve">로 </w:t>
      </w:r>
      <w:r w:rsidR="000764BF">
        <w:rPr>
          <w:rFonts w:asciiTheme="minorEastAsia" w:hAnsiTheme="minorEastAsia" w:hint="eastAsia"/>
          <w:sz w:val="21"/>
          <w:szCs w:val="21"/>
        </w:rPr>
        <w:t xml:space="preserve">전년 같은 기간 대비 </w:t>
      </w:r>
      <w:r w:rsidR="000764BF" w:rsidRPr="000764BF">
        <w:rPr>
          <w:rFonts w:asciiTheme="minorEastAsia" w:hAnsiTheme="minorEastAsia"/>
          <w:sz w:val="21"/>
          <w:szCs w:val="21"/>
        </w:rPr>
        <w:t>27.3% 증가</w:t>
      </w:r>
      <w:r w:rsidR="000764BF">
        <w:rPr>
          <w:rFonts w:asciiTheme="minorEastAsia" w:hAnsiTheme="minorEastAsia" w:hint="eastAsia"/>
          <w:sz w:val="21"/>
          <w:szCs w:val="21"/>
        </w:rPr>
        <w:t xml:space="preserve">한 </w:t>
      </w:r>
      <w:r w:rsidR="000764BF" w:rsidRPr="000764BF">
        <w:rPr>
          <w:rFonts w:asciiTheme="minorEastAsia" w:hAnsiTheme="minorEastAsia"/>
          <w:sz w:val="21"/>
          <w:szCs w:val="21"/>
        </w:rPr>
        <w:t>169,641대</w:t>
      </w:r>
      <w:r w:rsidR="00467814">
        <w:rPr>
          <w:rFonts w:asciiTheme="minorEastAsia" w:hAnsiTheme="minorEastAsia" w:hint="eastAsia"/>
          <w:sz w:val="21"/>
          <w:szCs w:val="21"/>
        </w:rPr>
        <w:t xml:space="preserve">의 </w:t>
      </w:r>
      <w:r w:rsidR="00943A0B">
        <w:rPr>
          <w:rFonts w:asciiTheme="minorEastAsia" w:hAnsiTheme="minorEastAsia" w:hint="eastAsia"/>
          <w:sz w:val="21"/>
          <w:szCs w:val="21"/>
        </w:rPr>
        <w:t xml:space="preserve">연간 </w:t>
      </w:r>
      <w:r w:rsidR="00467814">
        <w:rPr>
          <w:rFonts w:asciiTheme="minorEastAsia" w:hAnsiTheme="minorEastAsia" w:hint="eastAsia"/>
          <w:sz w:val="21"/>
          <w:szCs w:val="21"/>
        </w:rPr>
        <w:t xml:space="preserve">판매 </w:t>
      </w:r>
      <w:r w:rsidR="005A5063">
        <w:rPr>
          <w:rFonts w:asciiTheme="minorEastAsia" w:hAnsiTheme="minorEastAsia" w:hint="eastAsia"/>
          <w:sz w:val="21"/>
          <w:szCs w:val="21"/>
        </w:rPr>
        <w:t>대수를 기록했</w:t>
      </w:r>
      <w:r w:rsidR="00467814">
        <w:rPr>
          <w:rFonts w:asciiTheme="minorEastAsia" w:hAnsiTheme="minorEastAsia" w:hint="eastAsia"/>
          <w:sz w:val="21"/>
          <w:szCs w:val="21"/>
        </w:rPr>
        <w:t>다.</w:t>
      </w:r>
      <w:r w:rsidR="00467814">
        <w:rPr>
          <w:rFonts w:asciiTheme="minorEastAsia" w:hAnsiTheme="minorEastAsia"/>
          <w:sz w:val="21"/>
          <w:szCs w:val="21"/>
        </w:rPr>
        <w:t xml:space="preserve"> 12</w:t>
      </w:r>
      <w:r w:rsidR="00467814">
        <w:rPr>
          <w:rFonts w:asciiTheme="minorEastAsia" w:hAnsiTheme="minorEastAsia" w:hint="eastAsia"/>
          <w:sz w:val="21"/>
          <w:szCs w:val="21"/>
        </w:rPr>
        <w:t>월 판매</w:t>
      </w:r>
      <w:r w:rsidR="000C336A">
        <w:rPr>
          <w:rFonts w:asciiTheme="minorEastAsia" w:hAnsiTheme="minorEastAsia" w:hint="eastAsia"/>
          <w:sz w:val="21"/>
          <w:szCs w:val="21"/>
        </w:rPr>
        <w:t xml:space="preserve"> 실적은</w:t>
      </w:r>
      <w:r w:rsidR="00467814">
        <w:rPr>
          <w:rFonts w:asciiTheme="minorEastAsia" w:hAnsiTheme="minorEastAsia" w:hint="eastAsia"/>
          <w:sz w:val="21"/>
          <w:szCs w:val="21"/>
        </w:rPr>
        <w:t xml:space="preserve"> 내수 </w:t>
      </w:r>
      <w:r w:rsidR="00467814">
        <w:rPr>
          <w:rFonts w:asciiTheme="minorEastAsia" w:hAnsiTheme="minorEastAsia"/>
          <w:sz w:val="21"/>
          <w:szCs w:val="21"/>
        </w:rPr>
        <w:t>3,243</w:t>
      </w:r>
      <w:r w:rsidR="00467814">
        <w:rPr>
          <w:rFonts w:asciiTheme="minorEastAsia" w:hAnsiTheme="minorEastAsia" w:hint="eastAsia"/>
          <w:sz w:val="21"/>
          <w:szCs w:val="21"/>
        </w:rPr>
        <w:t>대,</w:t>
      </w:r>
      <w:r w:rsidR="00467814">
        <w:rPr>
          <w:rFonts w:asciiTheme="minorEastAsia" w:hAnsiTheme="minorEastAsia"/>
          <w:sz w:val="21"/>
          <w:szCs w:val="21"/>
        </w:rPr>
        <w:t xml:space="preserve"> </w:t>
      </w:r>
      <w:r w:rsidR="00467814">
        <w:rPr>
          <w:rFonts w:asciiTheme="minorEastAsia" w:hAnsiTheme="minorEastAsia" w:hint="eastAsia"/>
          <w:sz w:val="21"/>
          <w:szCs w:val="21"/>
        </w:rPr>
        <w:t xml:space="preserve">수출 </w:t>
      </w:r>
      <w:r w:rsidR="00467814">
        <w:rPr>
          <w:rFonts w:asciiTheme="minorEastAsia" w:hAnsiTheme="minorEastAsia"/>
          <w:sz w:val="21"/>
          <w:szCs w:val="21"/>
        </w:rPr>
        <w:t>6,</w:t>
      </w:r>
      <w:r w:rsidR="000C336A">
        <w:rPr>
          <w:rFonts w:asciiTheme="minorEastAsia" w:hAnsiTheme="minorEastAsia"/>
          <w:sz w:val="21"/>
          <w:szCs w:val="21"/>
        </w:rPr>
        <w:t>434</w:t>
      </w:r>
      <w:r w:rsidR="000C336A">
        <w:rPr>
          <w:rFonts w:asciiTheme="minorEastAsia" w:hAnsiTheme="minorEastAsia" w:hint="eastAsia"/>
          <w:sz w:val="21"/>
          <w:szCs w:val="21"/>
        </w:rPr>
        <w:t xml:space="preserve">대로 총 </w:t>
      </w:r>
      <w:r w:rsidR="000C336A">
        <w:rPr>
          <w:rFonts w:asciiTheme="minorEastAsia" w:hAnsiTheme="minorEastAsia"/>
          <w:sz w:val="21"/>
          <w:szCs w:val="21"/>
        </w:rPr>
        <w:t>9,677</w:t>
      </w:r>
      <w:r w:rsidR="000C336A">
        <w:rPr>
          <w:rFonts w:asciiTheme="minorEastAsia" w:hAnsiTheme="minorEastAsia" w:hint="eastAsia"/>
          <w:sz w:val="21"/>
          <w:szCs w:val="21"/>
        </w:rPr>
        <w:t>대다.</w:t>
      </w:r>
      <w:r w:rsidR="000C336A">
        <w:rPr>
          <w:rFonts w:asciiTheme="minorEastAsia" w:hAnsiTheme="minorEastAsia"/>
          <w:sz w:val="21"/>
          <w:szCs w:val="21"/>
        </w:rPr>
        <w:t xml:space="preserve"> </w:t>
      </w:r>
    </w:p>
    <w:p w14:paraId="60B614B9" w14:textId="4445D433" w:rsidR="009B02D4" w:rsidRDefault="009B02D4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1C56C75F" w14:textId="164739E1" w:rsidR="00DD7FC4" w:rsidRDefault="009B02D4" w:rsidP="009B02D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proofErr w:type="spellStart"/>
      <w:r w:rsidRPr="009F47B8">
        <w:rPr>
          <w:rFonts w:asciiTheme="minorEastAsia" w:hAnsiTheme="minorEastAsia" w:hint="eastAsia"/>
          <w:sz w:val="21"/>
          <w:szCs w:val="21"/>
        </w:rPr>
        <w:t>르노코리아자동차의</w:t>
      </w:r>
      <w:proofErr w:type="spellEnd"/>
      <w:r w:rsidRPr="009F47B8">
        <w:rPr>
          <w:rFonts w:asciiTheme="minorEastAsia" w:hAnsiTheme="minor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>지난 해 연간</w:t>
      </w:r>
      <w:r w:rsidRPr="009F47B8">
        <w:rPr>
          <w:rFonts w:asciiTheme="minorEastAsia" w:hAnsiTheme="minorEastAsia"/>
          <w:sz w:val="21"/>
          <w:szCs w:val="21"/>
        </w:rPr>
        <w:t xml:space="preserve"> </w:t>
      </w:r>
      <w:r w:rsidR="00EF7D85">
        <w:rPr>
          <w:rFonts w:asciiTheme="minorEastAsia" w:hAnsiTheme="minorEastAsia" w:hint="eastAsia"/>
          <w:sz w:val="21"/>
          <w:szCs w:val="21"/>
        </w:rPr>
        <w:t xml:space="preserve">전체 </w:t>
      </w:r>
      <w:r w:rsidR="001E4C26">
        <w:rPr>
          <w:rFonts w:asciiTheme="minorEastAsia" w:hAnsiTheme="minorEastAsia" w:hint="eastAsia"/>
          <w:sz w:val="21"/>
          <w:szCs w:val="21"/>
        </w:rPr>
        <w:t>판매</w:t>
      </w:r>
      <w:r w:rsidR="005A5063">
        <w:rPr>
          <w:rFonts w:asciiTheme="minorEastAsia" w:hAnsiTheme="minorEastAsia" w:hint="eastAsia"/>
          <w:sz w:val="21"/>
          <w:szCs w:val="21"/>
        </w:rPr>
        <w:t xml:space="preserve"> </w:t>
      </w:r>
      <w:r w:rsidR="008A1B71">
        <w:rPr>
          <w:rFonts w:asciiTheme="minorEastAsia" w:hAnsiTheme="minorEastAsia" w:hint="eastAsia"/>
          <w:sz w:val="21"/>
          <w:szCs w:val="21"/>
        </w:rPr>
        <w:t>실적은</w:t>
      </w:r>
      <w:r w:rsidR="001E4C26">
        <w:rPr>
          <w:rFonts w:asciiTheme="minorEastAsia" w:hAnsiTheme="minorEastAsia" w:hint="eastAsia"/>
          <w:sz w:val="21"/>
          <w:szCs w:val="21"/>
        </w:rPr>
        <w:t xml:space="preserve"> </w:t>
      </w:r>
      <w:r w:rsidR="00DD7FC4">
        <w:rPr>
          <w:rFonts w:asciiTheme="minorEastAsia" w:hAnsiTheme="minorEastAsia" w:hint="eastAsia"/>
          <w:sz w:val="21"/>
          <w:szCs w:val="21"/>
        </w:rPr>
        <w:t>수출</w:t>
      </w:r>
      <w:r w:rsidR="00F9467C">
        <w:rPr>
          <w:rFonts w:asciiTheme="minorEastAsia" w:hAnsiTheme="minorEastAsia" w:hint="eastAsia"/>
          <w:sz w:val="21"/>
          <w:szCs w:val="21"/>
        </w:rPr>
        <w:t>이</w:t>
      </w:r>
      <w:r w:rsidR="00EC3E1D">
        <w:rPr>
          <w:rFonts w:asciiTheme="minorEastAsia" w:hAnsiTheme="minorEastAsia" w:hint="eastAsia"/>
          <w:sz w:val="21"/>
          <w:szCs w:val="21"/>
        </w:rPr>
        <w:t xml:space="preserve"> </w:t>
      </w:r>
      <w:r w:rsidR="001E4C26">
        <w:rPr>
          <w:rFonts w:asciiTheme="minorEastAsia" w:hAnsiTheme="minorEastAsia" w:hint="eastAsia"/>
          <w:sz w:val="21"/>
          <w:szCs w:val="21"/>
        </w:rPr>
        <w:t>견인했다.</w:t>
      </w:r>
      <w:r w:rsidR="001E4C26">
        <w:rPr>
          <w:rFonts w:asciiTheme="minorEastAsia" w:hAnsiTheme="minorEastAsia"/>
          <w:sz w:val="21"/>
          <w:szCs w:val="21"/>
        </w:rPr>
        <w:t xml:space="preserve"> </w:t>
      </w:r>
      <w:proofErr w:type="spellStart"/>
      <w:r w:rsidR="008D4442">
        <w:rPr>
          <w:rFonts w:asciiTheme="minorEastAsia" w:hAnsiTheme="minorEastAsia" w:hint="eastAsia"/>
          <w:sz w:val="21"/>
          <w:szCs w:val="21"/>
        </w:rPr>
        <w:t>르노코리아자동차는</w:t>
      </w:r>
      <w:proofErr w:type="spellEnd"/>
      <w:r w:rsidR="008D4442">
        <w:rPr>
          <w:rFonts w:asciiTheme="minorEastAsia" w:hAnsiTheme="minorEastAsia" w:hint="eastAsia"/>
          <w:sz w:val="21"/>
          <w:szCs w:val="21"/>
        </w:rPr>
        <w:t xml:space="preserve"> 수출 시장에서 </w:t>
      </w:r>
      <w:r w:rsidR="008D4442" w:rsidRPr="009F47B8">
        <w:rPr>
          <w:rFonts w:asciiTheme="minorEastAsia" w:hAnsiTheme="minorEastAsia" w:hint="eastAsia"/>
          <w:sz w:val="21"/>
          <w:szCs w:val="21"/>
        </w:rPr>
        <w:t xml:space="preserve">전년 대비 </w:t>
      </w:r>
      <w:r w:rsidR="008D4442">
        <w:rPr>
          <w:rFonts w:asciiTheme="minorEastAsia" w:hAnsiTheme="minorEastAsia"/>
          <w:sz w:val="21"/>
          <w:szCs w:val="21"/>
        </w:rPr>
        <w:t>63.3</w:t>
      </w:r>
      <w:r w:rsidR="008D4442" w:rsidRPr="009F47B8">
        <w:rPr>
          <w:rFonts w:asciiTheme="minorEastAsia" w:hAnsiTheme="minorEastAsia"/>
          <w:sz w:val="21"/>
          <w:szCs w:val="21"/>
        </w:rPr>
        <w:t xml:space="preserve">% </w:t>
      </w:r>
      <w:r w:rsidR="008D4442" w:rsidRPr="009F47B8">
        <w:rPr>
          <w:rFonts w:asciiTheme="minorEastAsia" w:hAnsiTheme="minorEastAsia" w:hint="eastAsia"/>
          <w:sz w:val="21"/>
          <w:szCs w:val="21"/>
        </w:rPr>
        <w:t>증가한</w:t>
      </w:r>
      <w:r w:rsidR="008D4442" w:rsidRPr="009F47B8">
        <w:rPr>
          <w:rFonts w:asciiTheme="minorEastAsia" w:hAnsiTheme="minorEastAsia"/>
          <w:sz w:val="21"/>
          <w:szCs w:val="21"/>
        </w:rPr>
        <w:t xml:space="preserve"> </w:t>
      </w:r>
      <w:r w:rsidR="008D4442">
        <w:rPr>
          <w:rFonts w:asciiTheme="minorEastAsia" w:hAnsiTheme="minorEastAsia" w:hint="eastAsia"/>
          <w:sz w:val="21"/>
          <w:szCs w:val="21"/>
        </w:rPr>
        <w:t xml:space="preserve">총 </w:t>
      </w:r>
      <w:r w:rsidR="008D4442" w:rsidRPr="009F47B8">
        <w:rPr>
          <w:rFonts w:asciiTheme="minorEastAsia" w:hAnsiTheme="minorEastAsia"/>
          <w:sz w:val="21"/>
          <w:szCs w:val="21"/>
        </w:rPr>
        <w:t>11</w:t>
      </w:r>
      <w:r w:rsidR="008D4442">
        <w:rPr>
          <w:rFonts w:asciiTheme="minorEastAsia" w:hAnsiTheme="minorEastAsia"/>
          <w:sz w:val="21"/>
          <w:szCs w:val="21"/>
        </w:rPr>
        <w:t>7</w:t>
      </w:r>
      <w:r w:rsidR="008D4442" w:rsidRPr="009F47B8">
        <w:rPr>
          <w:rFonts w:asciiTheme="minorEastAsia" w:hAnsiTheme="minorEastAsia"/>
          <w:sz w:val="21"/>
          <w:szCs w:val="21"/>
        </w:rPr>
        <w:t>,</w:t>
      </w:r>
      <w:r w:rsidR="008D4442">
        <w:rPr>
          <w:rFonts w:asciiTheme="minorEastAsia" w:hAnsiTheme="minorEastAsia"/>
          <w:sz w:val="21"/>
          <w:szCs w:val="21"/>
        </w:rPr>
        <w:t>02</w:t>
      </w:r>
      <w:r w:rsidR="008D4442" w:rsidRPr="009F47B8">
        <w:rPr>
          <w:rFonts w:asciiTheme="minorEastAsia" w:hAnsiTheme="minorEastAsia"/>
          <w:sz w:val="21"/>
          <w:szCs w:val="21"/>
        </w:rPr>
        <w:t>0</w:t>
      </w:r>
      <w:r w:rsidR="008D4442" w:rsidRPr="009F47B8">
        <w:rPr>
          <w:rFonts w:asciiTheme="minorEastAsia" w:hAnsiTheme="minorEastAsia" w:hint="eastAsia"/>
          <w:sz w:val="21"/>
          <w:szCs w:val="21"/>
        </w:rPr>
        <w:t>대</w:t>
      </w:r>
      <w:r w:rsidR="008D4442">
        <w:rPr>
          <w:rFonts w:asciiTheme="minorEastAsia" w:hAnsiTheme="minorEastAsia" w:hint="eastAsia"/>
          <w:sz w:val="21"/>
          <w:szCs w:val="21"/>
        </w:rPr>
        <w:t>의 실적을 거두었</w:t>
      </w:r>
      <w:r w:rsidR="008D4442" w:rsidRPr="009F47B8">
        <w:rPr>
          <w:rFonts w:asciiTheme="minorEastAsia" w:hAnsiTheme="minorEastAsia" w:hint="eastAsia"/>
          <w:sz w:val="21"/>
          <w:szCs w:val="21"/>
        </w:rPr>
        <w:t>다.</w:t>
      </w:r>
    </w:p>
    <w:p w14:paraId="226E8153" w14:textId="77777777" w:rsidR="00D93AF5" w:rsidRDefault="00D93AF5" w:rsidP="009B02D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5549BDE4" w14:textId="522C5562" w:rsidR="00572DDE" w:rsidRDefault="009B02D4" w:rsidP="009B02D4">
      <w:pPr>
        <w:wordWrap/>
        <w:snapToGrid w:val="0"/>
        <w:ind w:right="220"/>
        <w:contextualSpacing/>
        <w:rPr>
          <w:sz w:val="21"/>
          <w:szCs w:val="21"/>
        </w:rPr>
      </w:pPr>
      <w:r w:rsidRPr="009F47B8">
        <w:rPr>
          <w:rFonts w:asciiTheme="minorEastAsia" w:hAnsiTheme="minorEastAsia"/>
          <w:sz w:val="21"/>
          <w:szCs w:val="21"/>
        </w:rPr>
        <w:t>XM3(</w:t>
      </w:r>
      <w:proofErr w:type="spellStart"/>
      <w:r w:rsidRPr="009F47B8">
        <w:rPr>
          <w:rFonts w:asciiTheme="minorEastAsia" w:hAnsiTheme="minorEastAsia"/>
          <w:sz w:val="21"/>
          <w:szCs w:val="21"/>
        </w:rPr>
        <w:t>수출명</w:t>
      </w:r>
      <w:proofErr w:type="spellEnd"/>
      <w:r w:rsidRPr="009F47B8">
        <w:rPr>
          <w:rFonts w:asciiTheme="minorEastAsia" w:hAnsiTheme="minorEastAsia"/>
          <w:sz w:val="21"/>
          <w:szCs w:val="21"/>
        </w:rPr>
        <w:t xml:space="preserve"> 르노 </w:t>
      </w:r>
      <w:proofErr w:type="spellStart"/>
      <w:r w:rsidRPr="009F47B8">
        <w:rPr>
          <w:rFonts w:asciiTheme="minorEastAsia" w:hAnsiTheme="minorEastAsia"/>
          <w:sz w:val="21"/>
          <w:szCs w:val="21"/>
        </w:rPr>
        <w:t>아르카나</w:t>
      </w:r>
      <w:proofErr w:type="spellEnd"/>
      <w:r w:rsidRPr="009F47B8">
        <w:rPr>
          <w:rFonts w:asciiTheme="minorEastAsia" w:hAnsiTheme="minorEastAsia"/>
          <w:sz w:val="21"/>
          <w:szCs w:val="21"/>
        </w:rPr>
        <w:t>)</w:t>
      </w:r>
      <w:r w:rsidR="00337C1E">
        <w:rPr>
          <w:rFonts w:asciiTheme="minorEastAsia" w:hAnsiTheme="minorEastAsia"/>
          <w:sz w:val="21"/>
          <w:szCs w:val="21"/>
        </w:rPr>
        <w:t xml:space="preserve"> </w:t>
      </w:r>
      <w:r w:rsidR="00337C1E">
        <w:rPr>
          <w:rFonts w:asciiTheme="minorEastAsia" w:hAnsiTheme="minorEastAsia" w:hint="eastAsia"/>
          <w:sz w:val="21"/>
          <w:szCs w:val="21"/>
        </w:rPr>
        <w:t>수출은</w:t>
      </w:r>
      <w:r w:rsidRPr="009F47B8">
        <w:rPr>
          <w:rFonts w:asciiTheme="minorEastAsia" w:hAnsiTheme="minor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 xml:space="preserve">반도체 </w:t>
      </w:r>
      <w:r>
        <w:rPr>
          <w:rFonts w:hint="eastAsia"/>
          <w:sz w:val="21"/>
          <w:szCs w:val="21"/>
        </w:rPr>
        <w:t xml:space="preserve">부품 공급난과 수출 선박 확보 어려움 등의 난관 속에서도 </w:t>
      </w:r>
      <w:r w:rsidRPr="003E75B2">
        <w:rPr>
          <w:sz w:val="21"/>
          <w:szCs w:val="21"/>
        </w:rPr>
        <w:t>하이브리드</w:t>
      </w:r>
      <w:r>
        <w:rPr>
          <w:rFonts w:hint="eastAsia"/>
          <w:sz w:val="21"/>
          <w:szCs w:val="21"/>
        </w:rPr>
        <w:t xml:space="preserve"> 모델을 중심으로 </w:t>
      </w:r>
      <w:r w:rsidR="00A214DC">
        <w:rPr>
          <w:rFonts w:hint="eastAsia"/>
          <w:sz w:val="21"/>
          <w:szCs w:val="21"/>
        </w:rPr>
        <w:t>전년</w:t>
      </w:r>
      <w:r w:rsidR="007B57F4">
        <w:rPr>
          <w:rFonts w:hint="eastAsia"/>
          <w:sz w:val="21"/>
          <w:szCs w:val="21"/>
        </w:rPr>
        <w:t>보다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74.8% </w:t>
      </w:r>
      <w:r>
        <w:rPr>
          <w:rFonts w:hint="eastAsia"/>
          <w:sz w:val="21"/>
          <w:szCs w:val="21"/>
        </w:rPr>
        <w:t xml:space="preserve">성장한 </w:t>
      </w:r>
      <w:r w:rsidR="00851886">
        <w:rPr>
          <w:rFonts w:asciiTheme="minorEastAsia" w:hAnsiTheme="minorEastAsia"/>
          <w:sz w:val="21"/>
          <w:szCs w:val="21"/>
        </w:rPr>
        <w:t>99</w:t>
      </w:r>
      <w:r w:rsidR="00851886" w:rsidRPr="009F47B8">
        <w:rPr>
          <w:rFonts w:asciiTheme="minorEastAsia" w:hAnsiTheme="minorEastAsia"/>
          <w:sz w:val="21"/>
          <w:szCs w:val="21"/>
        </w:rPr>
        <w:t>,</w:t>
      </w:r>
      <w:r w:rsidR="00851886">
        <w:rPr>
          <w:rFonts w:asciiTheme="minorEastAsia" w:hAnsiTheme="minorEastAsia"/>
          <w:sz w:val="21"/>
          <w:szCs w:val="21"/>
        </w:rPr>
        <w:t>166</w:t>
      </w:r>
      <w:r w:rsidR="00851886" w:rsidRPr="009F47B8">
        <w:rPr>
          <w:rFonts w:asciiTheme="minorEastAsia" w:hAnsiTheme="minorEastAsia"/>
          <w:sz w:val="21"/>
          <w:szCs w:val="21"/>
        </w:rPr>
        <w:t>대</w:t>
      </w:r>
      <w:r w:rsidR="00851886">
        <w:rPr>
          <w:rFonts w:asciiTheme="minorEastAsia" w:hAnsiTheme="minorEastAsia" w:hint="eastAsia"/>
          <w:sz w:val="21"/>
          <w:szCs w:val="21"/>
        </w:rPr>
        <w:t>의</w:t>
      </w:r>
      <w:r w:rsidR="00851886" w:rsidRPr="00A41CAA">
        <w:rPr>
          <w:rFonts w:asciiTheme="minorEastAsia" w:hAnsiTheme="minor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실적을 </w:t>
      </w:r>
      <w:r w:rsidR="00C33CC7">
        <w:rPr>
          <w:rFonts w:hint="eastAsia"/>
          <w:sz w:val="21"/>
          <w:szCs w:val="21"/>
        </w:rPr>
        <w:t>이루어 냈</w:t>
      </w:r>
      <w:r>
        <w:rPr>
          <w:rFonts w:hint="eastAsia"/>
          <w:sz w:val="21"/>
          <w:szCs w:val="21"/>
        </w:rPr>
        <w:t>다.</w:t>
      </w:r>
      <w:r>
        <w:rPr>
          <w:sz w:val="21"/>
          <w:szCs w:val="21"/>
        </w:rPr>
        <w:t xml:space="preserve"> </w:t>
      </w:r>
      <w:r w:rsidR="00851886">
        <w:rPr>
          <w:rFonts w:asciiTheme="minorEastAsia" w:hAnsiTheme="minorEastAsia" w:hint="eastAsia"/>
          <w:sz w:val="21"/>
          <w:szCs w:val="21"/>
        </w:rPr>
        <w:t>X</w:t>
      </w:r>
      <w:r w:rsidR="00851886">
        <w:rPr>
          <w:rFonts w:asciiTheme="minorEastAsia" w:hAnsiTheme="minorEastAsia"/>
          <w:sz w:val="21"/>
          <w:szCs w:val="21"/>
        </w:rPr>
        <w:t>M3</w:t>
      </w:r>
      <w:r w:rsidR="001677E6" w:rsidRPr="009F47B8">
        <w:rPr>
          <w:rFonts w:asciiTheme="minorEastAsia" w:hAnsiTheme="minorEastAsia"/>
          <w:sz w:val="21"/>
          <w:szCs w:val="21"/>
        </w:rPr>
        <w:t xml:space="preserve"> 수출</w:t>
      </w:r>
      <w:r w:rsidR="001677E6">
        <w:rPr>
          <w:rFonts w:asciiTheme="minorEastAsia" w:hAnsiTheme="minorEastAsia" w:hint="eastAsia"/>
          <w:sz w:val="21"/>
          <w:szCs w:val="21"/>
        </w:rPr>
        <w:t>물량</w:t>
      </w:r>
      <w:r w:rsidR="001677E6" w:rsidRPr="009F47B8">
        <w:rPr>
          <w:rFonts w:asciiTheme="minorEastAsia" w:hAnsiTheme="minorEastAsia"/>
          <w:sz w:val="21"/>
          <w:szCs w:val="21"/>
        </w:rPr>
        <w:t xml:space="preserve"> 중 하이브리드 모델</w:t>
      </w:r>
      <w:r w:rsidR="00851886">
        <w:rPr>
          <w:rFonts w:asciiTheme="minorEastAsia" w:hAnsiTheme="minorEastAsia" w:hint="eastAsia"/>
          <w:sz w:val="21"/>
          <w:szCs w:val="21"/>
        </w:rPr>
        <w:t>은</w:t>
      </w:r>
      <w:r w:rsidR="001677E6" w:rsidRPr="009F47B8">
        <w:rPr>
          <w:rFonts w:asciiTheme="minorEastAsia" w:hAnsiTheme="minorEastAsia"/>
          <w:sz w:val="21"/>
          <w:szCs w:val="21"/>
        </w:rPr>
        <w:t xml:space="preserve"> </w:t>
      </w:r>
      <w:r w:rsidR="001677E6">
        <w:rPr>
          <w:rFonts w:asciiTheme="minorEastAsia" w:hAnsiTheme="minorEastAsia"/>
          <w:sz w:val="21"/>
          <w:szCs w:val="21"/>
        </w:rPr>
        <w:t>59%인 58,778</w:t>
      </w:r>
      <w:r w:rsidR="001677E6" w:rsidRPr="009F47B8">
        <w:rPr>
          <w:rFonts w:asciiTheme="minorEastAsia" w:hAnsiTheme="minorEastAsia"/>
          <w:sz w:val="21"/>
          <w:szCs w:val="21"/>
        </w:rPr>
        <w:t>대</w:t>
      </w:r>
      <w:r w:rsidR="001677E6">
        <w:rPr>
          <w:rFonts w:asciiTheme="minorEastAsia" w:hAnsiTheme="minorEastAsia" w:hint="eastAsia"/>
          <w:sz w:val="21"/>
          <w:szCs w:val="21"/>
        </w:rPr>
        <w:t xml:space="preserve">를 </w:t>
      </w:r>
      <w:r w:rsidR="001677E6" w:rsidRPr="009F47B8">
        <w:rPr>
          <w:rFonts w:asciiTheme="minorEastAsia" w:hAnsiTheme="minorEastAsia" w:hint="eastAsia"/>
          <w:sz w:val="21"/>
          <w:szCs w:val="21"/>
        </w:rPr>
        <w:t>차지했</w:t>
      </w:r>
      <w:r w:rsidR="001677E6" w:rsidRPr="009F47B8">
        <w:rPr>
          <w:rFonts w:asciiTheme="minorEastAsia" w:hAnsiTheme="minorEastAsia"/>
          <w:sz w:val="21"/>
          <w:szCs w:val="21"/>
        </w:rPr>
        <w:t>다.</w:t>
      </w:r>
    </w:p>
    <w:p w14:paraId="5F6F743B" w14:textId="77777777" w:rsidR="00572DDE" w:rsidRDefault="00572DDE" w:rsidP="009B02D4">
      <w:pPr>
        <w:wordWrap/>
        <w:snapToGrid w:val="0"/>
        <w:ind w:right="220"/>
        <w:contextualSpacing/>
        <w:rPr>
          <w:sz w:val="21"/>
          <w:szCs w:val="21"/>
        </w:rPr>
      </w:pPr>
    </w:p>
    <w:p w14:paraId="722A5923" w14:textId="70BA730E" w:rsidR="00572DDE" w:rsidRPr="002D1CDF" w:rsidRDefault="00DB1E77" w:rsidP="002D1CDF">
      <w:pPr>
        <w:wordWrap/>
        <w:snapToGrid w:val="0"/>
        <w:ind w:right="220"/>
        <w:contextualSpacing/>
        <w:rPr>
          <w:sz w:val="21"/>
          <w:szCs w:val="21"/>
        </w:rPr>
      </w:pPr>
      <w:r w:rsidRPr="003B0192">
        <w:rPr>
          <w:sz w:val="21"/>
          <w:szCs w:val="21"/>
        </w:rPr>
        <w:t>XM3 E-T</w:t>
      </w:r>
      <w:r>
        <w:rPr>
          <w:rFonts w:hint="eastAsia"/>
          <w:sz w:val="21"/>
          <w:szCs w:val="21"/>
        </w:rPr>
        <w:t>e</w:t>
      </w:r>
      <w:r>
        <w:rPr>
          <w:sz w:val="21"/>
          <w:szCs w:val="21"/>
        </w:rPr>
        <w:t>ch</w:t>
      </w:r>
      <w:r w:rsidRPr="003B0192">
        <w:rPr>
          <w:sz w:val="21"/>
          <w:szCs w:val="21"/>
        </w:rPr>
        <w:t xml:space="preserve"> 하이브리드는 </w:t>
      </w:r>
      <w:r w:rsidR="00B362CE">
        <w:rPr>
          <w:sz w:val="21"/>
          <w:szCs w:val="21"/>
        </w:rPr>
        <w:t>2021</w:t>
      </w:r>
      <w:r w:rsidR="00B362CE">
        <w:rPr>
          <w:rFonts w:hint="eastAsia"/>
          <w:sz w:val="21"/>
          <w:szCs w:val="21"/>
        </w:rPr>
        <w:t xml:space="preserve">년 </w:t>
      </w:r>
      <w:r w:rsidR="00B362CE">
        <w:rPr>
          <w:sz w:val="21"/>
          <w:szCs w:val="21"/>
        </w:rPr>
        <w:t>6</w:t>
      </w:r>
      <w:r w:rsidR="00B362CE">
        <w:rPr>
          <w:rFonts w:hint="eastAsia"/>
          <w:sz w:val="21"/>
          <w:szCs w:val="21"/>
        </w:rPr>
        <w:t xml:space="preserve">월 </w:t>
      </w:r>
      <w:r w:rsidR="003B0192" w:rsidRPr="003B0192">
        <w:rPr>
          <w:sz w:val="21"/>
          <w:szCs w:val="21"/>
        </w:rPr>
        <w:t>유럽 시장</w:t>
      </w:r>
      <w:r w:rsidR="00B362CE">
        <w:rPr>
          <w:rFonts w:hint="eastAsia"/>
          <w:sz w:val="21"/>
          <w:szCs w:val="21"/>
        </w:rPr>
        <w:t xml:space="preserve"> 출시 이래</w:t>
      </w:r>
      <w:r w:rsidR="003B0192" w:rsidRPr="003B0192">
        <w:rPr>
          <w:sz w:val="21"/>
          <w:szCs w:val="21"/>
        </w:rPr>
        <w:t xml:space="preserve"> 전문가와 실구매자들로부터 최고의 하이브리드 차량이라는 평가를 받으며 큰 관심을 받</w:t>
      </w:r>
      <w:r w:rsidR="00B362CE">
        <w:rPr>
          <w:rFonts w:hint="eastAsia"/>
          <w:sz w:val="21"/>
          <w:szCs w:val="21"/>
        </w:rPr>
        <w:t>아</w:t>
      </w:r>
      <w:r w:rsidR="003B0192" w:rsidRPr="003B0192">
        <w:rPr>
          <w:sz w:val="21"/>
          <w:szCs w:val="21"/>
        </w:rPr>
        <w:t>왔다.</w:t>
      </w:r>
      <w:r w:rsidR="006D2662">
        <w:rPr>
          <w:sz w:val="21"/>
          <w:szCs w:val="21"/>
        </w:rPr>
        <w:t xml:space="preserve"> </w:t>
      </w:r>
      <w:r w:rsidR="00F37164">
        <w:rPr>
          <w:rFonts w:hint="eastAsia"/>
          <w:sz w:val="21"/>
          <w:szCs w:val="21"/>
        </w:rPr>
        <w:t>지난해</w:t>
      </w:r>
      <w:r w:rsidR="007F1C9E">
        <w:rPr>
          <w:rFonts w:hint="eastAsia"/>
          <w:sz w:val="21"/>
          <w:szCs w:val="21"/>
        </w:rPr>
        <w:t>만</w:t>
      </w:r>
      <w:r w:rsidR="00F37164">
        <w:rPr>
          <w:rFonts w:hint="eastAsia"/>
          <w:sz w:val="21"/>
          <w:szCs w:val="21"/>
        </w:rPr>
        <w:t xml:space="preserve">도 </w:t>
      </w:r>
      <w:r w:rsidR="00142D4D">
        <w:rPr>
          <w:rFonts w:hint="eastAsia"/>
          <w:sz w:val="21"/>
          <w:szCs w:val="21"/>
        </w:rPr>
        <w:t xml:space="preserve">유럽에서 </w:t>
      </w:r>
      <w:r w:rsidR="00F37164" w:rsidRPr="002D1CDF">
        <w:rPr>
          <w:sz w:val="21"/>
          <w:szCs w:val="21"/>
        </w:rPr>
        <w:t xml:space="preserve">영국 오토 </w:t>
      </w:r>
      <w:proofErr w:type="spellStart"/>
      <w:r w:rsidR="00F37164" w:rsidRPr="002D1CDF">
        <w:rPr>
          <w:sz w:val="21"/>
          <w:szCs w:val="21"/>
        </w:rPr>
        <w:t>트레이더</w:t>
      </w:r>
      <w:r w:rsidR="00987EF5">
        <w:rPr>
          <w:rFonts w:hint="eastAsia"/>
          <w:sz w:val="21"/>
          <w:szCs w:val="21"/>
        </w:rPr>
        <w:t>의</w:t>
      </w:r>
      <w:proofErr w:type="spellEnd"/>
      <w:r w:rsidR="00987EF5">
        <w:rPr>
          <w:rFonts w:hint="eastAsia"/>
          <w:sz w:val="21"/>
          <w:szCs w:val="21"/>
        </w:rPr>
        <w:t xml:space="preserve"> </w:t>
      </w:r>
      <w:proofErr w:type="spellStart"/>
      <w:r w:rsidR="00987EF5">
        <w:rPr>
          <w:rFonts w:hint="eastAsia"/>
          <w:sz w:val="21"/>
          <w:szCs w:val="21"/>
        </w:rPr>
        <w:t>실구매</w:t>
      </w:r>
      <w:proofErr w:type="spellEnd"/>
      <w:r w:rsidR="00987EF5">
        <w:rPr>
          <w:rFonts w:hint="eastAsia"/>
          <w:sz w:val="21"/>
          <w:szCs w:val="21"/>
        </w:rPr>
        <w:t xml:space="preserve"> 소비자 </w:t>
      </w:r>
      <w:r w:rsidR="00EB32B1">
        <w:rPr>
          <w:rFonts w:hint="eastAsia"/>
          <w:sz w:val="21"/>
          <w:szCs w:val="21"/>
        </w:rPr>
        <w:t>평가</w:t>
      </w:r>
      <w:r w:rsidR="00F37164">
        <w:rPr>
          <w:rFonts w:hint="eastAsia"/>
          <w:sz w:val="21"/>
          <w:szCs w:val="21"/>
        </w:rPr>
        <w:t xml:space="preserve"> </w:t>
      </w:r>
      <w:r w:rsidR="00BC5475" w:rsidRPr="002D1CDF">
        <w:rPr>
          <w:sz w:val="21"/>
          <w:szCs w:val="21"/>
        </w:rPr>
        <w:t xml:space="preserve">‘최고의 </w:t>
      </w:r>
      <w:proofErr w:type="spellStart"/>
      <w:r w:rsidR="00BC5475" w:rsidRPr="002D1CDF">
        <w:rPr>
          <w:sz w:val="21"/>
          <w:szCs w:val="21"/>
        </w:rPr>
        <w:t>하이브리드차</w:t>
      </w:r>
      <w:proofErr w:type="spellEnd"/>
      <w:r w:rsidR="00BC5475" w:rsidRPr="002D1CDF">
        <w:rPr>
          <w:sz w:val="21"/>
          <w:szCs w:val="21"/>
        </w:rPr>
        <w:t>’ 부문 1위</w:t>
      </w:r>
      <w:r w:rsidR="00987EF5">
        <w:rPr>
          <w:rFonts w:hint="eastAsia"/>
          <w:sz w:val="21"/>
          <w:szCs w:val="21"/>
        </w:rPr>
        <w:t>,</w:t>
      </w:r>
      <w:r w:rsidR="00987EF5">
        <w:rPr>
          <w:sz w:val="21"/>
          <w:szCs w:val="21"/>
        </w:rPr>
        <w:t xml:space="preserve"> </w:t>
      </w:r>
      <w:r w:rsidR="00E76A64" w:rsidRPr="00E76A64">
        <w:rPr>
          <w:rFonts w:hint="eastAsia"/>
          <w:sz w:val="21"/>
          <w:szCs w:val="21"/>
        </w:rPr>
        <w:t>프랑스</w:t>
      </w:r>
      <w:r w:rsidR="00E76A64" w:rsidRPr="00E76A64">
        <w:rPr>
          <w:sz w:val="21"/>
          <w:szCs w:val="21"/>
        </w:rPr>
        <w:t xml:space="preserve"> 기자들이 뽑은 ‘최고 권위 상’ </w:t>
      </w:r>
      <w:r w:rsidR="0039319F">
        <w:rPr>
          <w:rFonts w:hint="eastAsia"/>
          <w:sz w:val="21"/>
          <w:szCs w:val="21"/>
        </w:rPr>
        <w:t xml:space="preserve">수상 </w:t>
      </w:r>
      <w:r w:rsidR="00EB32B1">
        <w:rPr>
          <w:rFonts w:hint="eastAsia"/>
          <w:sz w:val="21"/>
          <w:szCs w:val="21"/>
        </w:rPr>
        <w:t>등</w:t>
      </w:r>
      <w:r w:rsidR="00FF5C90">
        <w:rPr>
          <w:rFonts w:hint="eastAsia"/>
          <w:sz w:val="21"/>
          <w:szCs w:val="21"/>
        </w:rPr>
        <w:t xml:space="preserve"> 성과를 거두었</w:t>
      </w:r>
      <w:r w:rsidR="002D1CDF" w:rsidRPr="002D1CDF">
        <w:rPr>
          <w:sz w:val="21"/>
          <w:szCs w:val="21"/>
        </w:rPr>
        <w:t>다.</w:t>
      </w:r>
    </w:p>
    <w:p w14:paraId="70253C4A" w14:textId="77777777" w:rsidR="00572DDE" w:rsidRPr="00EB32B1" w:rsidRDefault="00572DDE" w:rsidP="009B02D4">
      <w:pPr>
        <w:wordWrap/>
        <w:snapToGrid w:val="0"/>
        <w:ind w:right="220"/>
        <w:contextualSpacing/>
        <w:rPr>
          <w:sz w:val="21"/>
          <w:szCs w:val="21"/>
        </w:rPr>
      </w:pPr>
    </w:p>
    <w:p w14:paraId="4FEE8973" w14:textId="054082E3" w:rsidR="009B02D4" w:rsidRPr="009F47B8" w:rsidRDefault="009B02D4" w:rsidP="009B02D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9F47B8">
        <w:rPr>
          <w:rFonts w:asciiTheme="minorEastAsia" w:hAnsiTheme="minorEastAsia"/>
          <w:sz w:val="21"/>
          <w:szCs w:val="21"/>
        </w:rPr>
        <w:t>QM6(</w:t>
      </w:r>
      <w:proofErr w:type="spellStart"/>
      <w:r w:rsidRPr="009F47B8">
        <w:rPr>
          <w:rFonts w:asciiTheme="minorEastAsia" w:hAnsiTheme="minorEastAsia"/>
          <w:sz w:val="21"/>
          <w:szCs w:val="21"/>
        </w:rPr>
        <w:t>수출명</w:t>
      </w:r>
      <w:proofErr w:type="spellEnd"/>
      <w:r w:rsidRPr="009F47B8">
        <w:rPr>
          <w:rFonts w:asciiTheme="minorEastAsia" w:hAnsiTheme="minorEastAsia"/>
          <w:sz w:val="21"/>
          <w:szCs w:val="21"/>
        </w:rPr>
        <w:t xml:space="preserve"> 르노 </w:t>
      </w:r>
      <w:proofErr w:type="spellStart"/>
      <w:r w:rsidRPr="009F47B8">
        <w:rPr>
          <w:rFonts w:asciiTheme="minorEastAsia" w:hAnsiTheme="minorEastAsia"/>
          <w:sz w:val="21"/>
          <w:szCs w:val="21"/>
        </w:rPr>
        <w:t>꼴레오스</w:t>
      </w:r>
      <w:proofErr w:type="spellEnd"/>
      <w:r w:rsidRPr="009F47B8">
        <w:rPr>
          <w:rFonts w:asciiTheme="minorEastAsia" w:hAnsiTheme="minorEastAsia"/>
          <w:sz w:val="21"/>
          <w:szCs w:val="21"/>
        </w:rPr>
        <w:t>)</w:t>
      </w:r>
      <w:r w:rsidR="00F266F1">
        <w:rPr>
          <w:rFonts w:asciiTheme="minorEastAsia" w:hAnsiTheme="minorEastAsia"/>
          <w:sz w:val="21"/>
          <w:szCs w:val="21"/>
        </w:rPr>
        <w:t xml:space="preserve"> </w:t>
      </w:r>
      <w:r w:rsidR="00F266F1">
        <w:rPr>
          <w:rFonts w:asciiTheme="minorEastAsia" w:hAnsiTheme="minorEastAsia" w:hint="eastAsia"/>
          <w:sz w:val="21"/>
          <w:szCs w:val="21"/>
        </w:rPr>
        <w:t>또한</w:t>
      </w:r>
      <w:r w:rsidRPr="009F47B8">
        <w:rPr>
          <w:rFonts w:asciiTheme="minorEastAsia" w:hAnsiTheme="minorEastAsia" w:hint="eastAsia"/>
          <w:sz w:val="21"/>
          <w:szCs w:val="21"/>
        </w:rPr>
        <w:t xml:space="preserve"> </w:t>
      </w:r>
      <w:r w:rsidR="00F266F1">
        <w:rPr>
          <w:rFonts w:asciiTheme="minorEastAsia" w:hAnsiTheme="minorEastAsia" w:hint="eastAsia"/>
          <w:sz w:val="21"/>
          <w:szCs w:val="21"/>
        </w:rPr>
        <w:t>지난해</w:t>
      </w:r>
      <w:r w:rsidR="00F266F1">
        <w:rPr>
          <w:rFonts w:asciiTheme="minorEastAsia" w:hAnsiTheme="minorEastAsia"/>
          <w:sz w:val="21"/>
          <w:szCs w:val="21"/>
        </w:rPr>
        <w:t xml:space="preserve"> </w:t>
      </w:r>
      <w:r w:rsidR="006343A6">
        <w:rPr>
          <w:rFonts w:asciiTheme="minorEastAsia" w:hAnsiTheme="minorEastAsia" w:hint="eastAsia"/>
          <w:sz w:val="21"/>
          <w:szCs w:val="21"/>
        </w:rPr>
        <w:t>대비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Pr="009F47B8">
        <w:rPr>
          <w:rFonts w:asciiTheme="minorEastAsia" w:hAnsiTheme="minorEastAsia"/>
          <w:sz w:val="21"/>
          <w:szCs w:val="21"/>
        </w:rPr>
        <w:t>2</w:t>
      </w:r>
      <w:r>
        <w:rPr>
          <w:rFonts w:asciiTheme="minorEastAsia" w:hAnsiTheme="minorEastAsia"/>
          <w:sz w:val="21"/>
          <w:szCs w:val="21"/>
        </w:rPr>
        <w:t>3</w:t>
      </w:r>
      <w:r w:rsidRPr="009F47B8">
        <w:rPr>
          <w:rFonts w:asciiTheme="minorEastAsia" w:hAnsiTheme="minorEastAsia"/>
          <w:sz w:val="21"/>
          <w:szCs w:val="21"/>
        </w:rPr>
        <w:t>.</w:t>
      </w:r>
      <w:r>
        <w:rPr>
          <w:rFonts w:asciiTheme="minorEastAsia" w:hAnsiTheme="minorEastAsia"/>
          <w:sz w:val="21"/>
          <w:szCs w:val="21"/>
        </w:rPr>
        <w:t>9</w:t>
      </w:r>
      <w:r w:rsidRPr="009F47B8">
        <w:rPr>
          <w:rFonts w:asciiTheme="minorEastAsia" w:hAnsiTheme="minorEastAsia"/>
          <w:sz w:val="21"/>
          <w:szCs w:val="21"/>
        </w:rPr>
        <w:t xml:space="preserve">% </w:t>
      </w:r>
      <w:r w:rsidRPr="009F47B8">
        <w:rPr>
          <w:rFonts w:asciiTheme="minorEastAsia" w:hAnsiTheme="minorEastAsia" w:hint="eastAsia"/>
          <w:sz w:val="21"/>
          <w:szCs w:val="21"/>
        </w:rPr>
        <w:t xml:space="preserve">증가한 </w:t>
      </w:r>
      <w:r>
        <w:rPr>
          <w:rFonts w:asciiTheme="minorEastAsia" w:hAnsiTheme="minorEastAsia"/>
          <w:sz w:val="21"/>
          <w:szCs w:val="21"/>
        </w:rPr>
        <w:t>17,329</w:t>
      </w:r>
      <w:r w:rsidRPr="009F47B8">
        <w:rPr>
          <w:rFonts w:asciiTheme="minorEastAsia" w:hAnsiTheme="minorEastAsia"/>
          <w:sz w:val="21"/>
          <w:szCs w:val="21"/>
        </w:rPr>
        <w:t>대</w:t>
      </w:r>
      <w:r w:rsidRPr="009F47B8">
        <w:rPr>
          <w:rFonts w:asciiTheme="minorEastAsia" w:hAnsiTheme="minorEastAsia" w:hint="eastAsia"/>
          <w:sz w:val="21"/>
          <w:szCs w:val="21"/>
        </w:rPr>
        <w:t>가</w:t>
      </w:r>
      <w:r w:rsidRPr="009F47B8">
        <w:rPr>
          <w:rFonts w:asciiTheme="minorEastAsia" w:hAnsiTheme="minorEastAsia"/>
          <w:sz w:val="21"/>
          <w:szCs w:val="21"/>
        </w:rPr>
        <w:t xml:space="preserve"> </w:t>
      </w:r>
      <w:r w:rsidRPr="009F47B8">
        <w:rPr>
          <w:rFonts w:asciiTheme="minorEastAsia" w:hAnsiTheme="minorEastAsia" w:hint="eastAsia"/>
          <w:sz w:val="21"/>
          <w:szCs w:val="21"/>
        </w:rPr>
        <w:t>수출 판매되었다</w:t>
      </w:r>
      <w:r w:rsidRPr="009F47B8">
        <w:rPr>
          <w:rFonts w:asciiTheme="minorEastAsia" w:hAnsiTheme="minorEastAsia"/>
          <w:sz w:val="21"/>
          <w:szCs w:val="21"/>
        </w:rPr>
        <w:t>.</w:t>
      </w:r>
    </w:p>
    <w:p w14:paraId="5BB4BE74" w14:textId="171FF0E1" w:rsidR="007E50CC" w:rsidRPr="00F266F1" w:rsidRDefault="007E50CC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5CBD7B54" w14:textId="5FD916EC" w:rsidR="005013AC" w:rsidRDefault="00CC401A" w:rsidP="00A87BCF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EF2D1F">
        <w:rPr>
          <w:rFonts w:hint="eastAsia"/>
          <w:sz w:val="21"/>
          <w:szCs w:val="21"/>
        </w:rPr>
        <w:t xml:space="preserve">내수 시장에서 </w:t>
      </w:r>
      <w:proofErr w:type="spellStart"/>
      <w:r w:rsidR="005013AC">
        <w:rPr>
          <w:rFonts w:hint="eastAsia"/>
          <w:sz w:val="21"/>
          <w:szCs w:val="21"/>
        </w:rPr>
        <w:t>르노코리아자동차는</w:t>
      </w:r>
      <w:proofErr w:type="spellEnd"/>
      <w:r w:rsidR="005013AC">
        <w:rPr>
          <w:rFonts w:hint="eastAsia"/>
          <w:sz w:val="21"/>
          <w:szCs w:val="21"/>
        </w:rPr>
        <w:t xml:space="preserve"> </w:t>
      </w:r>
      <w:r w:rsidR="00D93AF5">
        <w:rPr>
          <w:rFonts w:hint="eastAsia"/>
          <w:sz w:val="21"/>
          <w:szCs w:val="21"/>
        </w:rPr>
        <w:t xml:space="preserve">지난 </w:t>
      </w:r>
      <w:r w:rsidR="00D93AF5">
        <w:rPr>
          <w:sz w:val="21"/>
          <w:szCs w:val="21"/>
        </w:rPr>
        <w:t>1</w:t>
      </w:r>
      <w:r w:rsidR="00D93AF5">
        <w:rPr>
          <w:rFonts w:hint="eastAsia"/>
          <w:sz w:val="21"/>
          <w:szCs w:val="21"/>
        </w:rPr>
        <w:t xml:space="preserve">년 동안 </w:t>
      </w:r>
      <w:r w:rsidR="005C4E48" w:rsidRPr="005C4E48">
        <w:rPr>
          <w:sz w:val="21"/>
          <w:szCs w:val="21"/>
        </w:rPr>
        <w:t>QM6</w:t>
      </w:r>
      <w:r w:rsidR="005C4E48">
        <w:rPr>
          <w:sz w:val="21"/>
          <w:szCs w:val="21"/>
        </w:rPr>
        <w:t xml:space="preserve"> </w:t>
      </w:r>
      <w:r w:rsidR="005C4E48" w:rsidRPr="005C4E48">
        <w:rPr>
          <w:sz w:val="21"/>
          <w:szCs w:val="21"/>
        </w:rPr>
        <w:t>27,440대</w:t>
      </w:r>
      <w:r w:rsidR="007C6093">
        <w:rPr>
          <w:rFonts w:hint="eastAsia"/>
          <w:sz w:val="21"/>
          <w:szCs w:val="21"/>
        </w:rPr>
        <w:t>(</w:t>
      </w:r>
      <w:r w:rsidR="007C6093">
        <w:rPr>
          <w:sz w:val="21"/>
          <w:szCs w:val="21"/>
        </w:rPr>
        <w:t xml:space="preserve">52%), XM3 </w:t>
      </w:r>
      <w:r w:rsidR="004F3908">
        <w:rPr>
          <w:sz w:val="21"/>
          <w:szCs w:val="21"/>
        </w:rPr>
        <w:t>19,425</w:t>
      </w:r>
      <w:r w:rsidR="004F3908">
        <w:rPr>
          <w:rFonts w:hint="eastAsia"/>
          <w:sz w:val="21"/>
          <w:szCs w:val="21"/>
        </w:rPr>
        <w:t>대(</w:t>
      </w:r>
      <w:r w:rsidR="00C83E5D">
        <w:rPr>
          <w:sz w:val="21"/>
          <w:szCs w:val="21"/>
        </w:rPr>
        <w:t xml:space="preserve">37%), </w:t>
      </w:r>
      <w:r w:rsidR="00C83E5D">
        <w:rPr>
          <w:rFonts w:hint="eastAsia"/>
          <w:sz w:val="21"/>
          <w:szCs w:val="21"/>
        </w:rPr>
        <w:t>S</w:t>
      </w:r>
      <w:r w:rsidR="00C83E5D">
        <w:rPr>
          <w:sz w:val="21"/>
          <w:szCs w:val="21"/>
        </w:rPr>
        <w:t xml:space="preserve">M6 </w:t>
      </w:r>
      <w:r w:rsidR="00410E19">
        <w:rPr>
          <w:sz w:val="21"/>
          <w:szCs w:val="21"/>
        </w:rPr>
        <w:t>4,218</w:t>
      </w:r>
      <w:r w:rsidR="00410E19">
        <w:rPr>
          <w:rFonts w:hint="eastAsia"/>
          <w:sz w:val="21"/>
          <w:szCs w:val="21"/>
        </w:rPr>
        <w:t>대(</w:t>
      </w:r>
      <w:r w:rsidR="00410E19">
        <w:rPr>
          <w:sz w:val="21"/>
          <w:szCs w:val="21"/>
        </w:rPr>
        <w:t xml:space="preserve">8%) </w:t>
      </w:r>
      <w:r w:rsidR="00410E19">
        <w:rPr>
          <w:rFonts w:hint="eastAsia"/>
          <w:sz w:val="21"/>
          <w:szCs w:val="21"/>
        </w:rPr>
        <w:t xml:space="preserve">등 총 </w:t>
      </w:r>
      <w:r w:rsidR="00410E19" w:rsidRPr="008B2813">
        <w:rPr>
          <w:rFonts w:asciiTheme="minorEastAsia" w:hAnsiTheme="minorEastAsia"/>
          <w:sz w:val="21"/>
          <w:szCs w:val="21"/>
        </w:rPr>
        <w:t>52,621대</w:t>
      </w:r>
      <w:r w:rsidR="00410E19">
        <w:rPr>
          <w:rFonts w:asciiTheme="minorEastAsia" w:hAnsiTheme="minorEastAsia" w:hint="eastAsia"/>
          <w:sz w:val="21"/>
          <w:szCs w:val="21"/>
        </w:rPr>
        <w:t xml:space="preserve">의 </w:t>
      </w:r>
      <w:r w:rsidR="004835F7">
        <w:rPr>
          <w:rFonts w:asciiTheme="minorEastAsia" w:hAnsiTheme="minorEastAsia" w:hint="eastAsia"/>
          <w:sz w:val="21"/>
          <w:szCs w:val="21"/>
        </w:rPr>
        <w:t xml:space="preserve">판매 </w:t>
      </w:r>
      <w:r w:rsidR="00410E19">
        <w:rPr>
          <w:rFonts w:asciiTheme="minorEastAsia" w:hAnsiTheme="minorEastAsia" w:hint="eastAsia"/>
          <w:sz w:val="21"/>
          <w:szCs w:val="21"/>
        </w:rPr>
        <w:t xml:space="preserve">실적을 </w:t>
      </w:r>
      <w:r w:rsidR="004835F7">
        <w:rPr>
          <w:rFonts w:asciiTheme="minorEastAsia" w:hAnsiTheme="minorEastAsia" w:hint="eastAsia"/>
          <w:sz w:val="21"/>
          <w:szCs w:val="21"/>
        </w:rPr>
        <w:t>올렸다.</w:t>
      </w:r>
      <w:r w:rsidR="004835F7">
        <w:rPr>
          <w:rFonts w:asciiTheme="minorEastAsia" w:hAnsiTheme="minorEastAsia"/>
          <w:sz w:val="21"/>
          <w:szCs w:val="21"/>
        </w:rPr>
        <w:t xml:space="preserve"> </w:t>
      </w:r>
    </w:p>
    <w:p w14:paraId="149D4682" w14:textId="70A6A3AB" w:rsidR="007459CA" w:rsidRDefault="007459CA" w:rsidP="00A87BCF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7589EDB6" w14:textId="50DACBFF" w:rsidR="001D78B2" w:rsidRDefault="00B061CE" w:rsidP="00125B2D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세부 모델 별로</w:t>
      </w:r>
      <w:r w:rsidR="00A87BCF" w:rsidRPr="00EF2D1F">
        <w:rPr>
          <w:rFonts w:hint="eastAsia"/>
          <w:sz w:val="21"/>
          <w:szCs w:val="21"/>
        </w:rPr>
        <w:t xml:space="preserve">는 </w:t>
      </w:r>
      <w:r w:rsidR="00125B2D" w:rsidRPr="00EF2D1F">
        <w:rPr>
          <w:rFonts w:hint="eastAsia"/>
          <w:sz w:val="21"/>
          <w:szCs w:val="21"/>
        </w:rPr>
        <w:t xml:space="preserve">특허 받은 LPG 도넛 탱크 </w:t>
      </w:r>
      <w:proofErr w:type="spellStart"/>
      <w:r w:rsidR="00125B2D" w:rsidRPr="00EF2D1F">
        <w:rPr>
          <w:rFonts w:hint="eastAsia"/>
          <w:sz w:val="21"/>
          <w:szCs w:val="21"/>
        </w:rPr>
        <w:t>마운팅</w:t>
      </w:r>
      <w:proofErr w:type="spellEnd"/>
      <w:r w:rsidR="00125B2D" w:rsidRPr="00EF2D1F">
        <w:rPr>
          <w:rFonts w:hint="eastAsia"/>
          <w:sz w:val="21"/>
          <w:szCs w:val="21"/>
        </w:rPr>
        <w:t xml:space="preserve"> 시스템으로 공간 활용성과 탑승객 안전을 모두 확보</w:t>
      </w:r>
      <w:r w:rsidR="00125B2D">
        <w:rPr>
          <w:rFonts w:hint="eastAsia"/>
          <w:sz w:val="21"/>
          <w:szCs w:val="21"/>
        </w:rPr>
        <w:t xml:space="preserve">한 </w:t>
      </w:r>
      <w:r w:rsidRPr="00EF2D1F">
        <w:rPr>
          <w:rFonts w:hint="eastAsia"/>
          <w:sz w:val="21"/>
          <w:szCs w:val="21"/>
        </w:rPr>
        <w:t xml:space="preserve">중형 SUV </w:t>
      </w:r>
      <w:r w:rsidR="00125B2D" w:rsidRPr="00EF2D1F">
        <w:rPr>
          <w:rFonts w:hint="eastAsia"/>
          <w:sz w:val="21"/>
          <w:szCs w:val="21"/>
        </w:rPr>
        <w:t xml:space="preserve">QM6 </w:t>
      </w:r>
      <w:proofErr w:type="spellStart"/>
      <w:r w:rsidR="00125B2D" w:rsidRPr="00EF2D1F">
        <w:rPr>
          <w:rFonts w:hint="eastAsia"/>
          <w:sz w:val="21"/>
          <w:szCs w:val="21"/>
        </w:rPr>
        <w:t>LPe</w:t>
      </w:r>
      <w:proofErr w:type="spellEnd"/>
      <w:r w:rsidR="00125B2D" w:rsidRPr="00EF2D1F">
        <w:rPr>
          <w:rFonts w:hint="eastAsia"/>
          <w:sz w:val="21"/>
          <w:szCs w:val="21"/>
        </w:rPr>
        <w:t xml:space="preserve"> 모델이 </w:t>
      </w:r>
      <w:r w:rsidR="00125B2D">
        <w:rPr>
          <w:sz w:val="21"/>
          <w:szCs w:val="21"/>
        </w:rPr>
        <w:t>1</w:t>
      </w:r>
      <w:r w:rsidR="00125B2D">
        <w:rPr>
          <w:rFonts w:hint="eastAsia"/>
          <w:sz w:val="21"/>
          <w:szCs w:val="21"/>
        </w:rPr>
        <w:t xml:space="preserve">년 동안 </w:t>
      </w:r>
      <w:r w:rsidR="00254917">
        <w:rPr>
          <w:sz w:val="21"/>
          <w:szCs w:val="21"/>
        </w:rPr>
        <w:t>18,473</w:t>
      </w:r>
      <w:r w:rsidR="00254917">
        <w:rPr>
          <w:rFonts w:hint="eastAsia"/>
          <w:sz w:val="21"/>
          <w:szCs w:val="21"/>
        </w:rPr>
        <w:t xml:space="preserve">대로 </w:t>
      </w:r>
      <w:r w:rsidR="00AF668F">
        <w:rPr>
          <w:rFonts w:hint="eastAsia"/>
          <w:sz w:val="21"/>
          <w:szCs w:val="21"/>
        </w:rPr>
        <w:t>가장 많은 판매를 거두었다.</w:t>
      </w:r>
      <w:r w:rsidR="00AF668F">
        <w:rPr>
          <w:sz w:val="21"/>
          <w:szCs w:val="21"/>
        </w:rPr>
        <w:t xml:space="preserve"> </w:t>
      </w:r>
      <w:r w:rsidR="005C0C6B" w:rsidRPr="005C0C6B">
        <w:rPr>
          <w:rFonts w:hint="eastAsia"/>
          <w:sz w:val="21"/>
          <w:szCs w:val="21"/>
        </w:rPr>
        <w:t>경제</w:t>
      </w:r>
      <w:r w:rsidR="007C72BA">
        <w:rPr>
          <w:rFonts w:hint="eastAsia"/>
          <w:sz w:val="21"/>
          <w:szCs w:val="21"/>
        </w:rPr>
        <w:t>성</w:t>
      </w:r>
      <w:r w:rsidR="00704FAD">
        <w:rPr>
          <w:rFonts w:hint="eastAsia"/>
          <w:sz w:val="21"/>
          <w:szCs w:val="21"/>
        </w:rPr>
        <w:t xml:space="preserve"> 높은 </w:t>
      </w:r>
      <w:r w:rsidR="00704FAD">
        <w:rPr>
          <w:sz w:val="21"/>
          <w:szCs w:val="21"/>
        </w:rPr>
        <w:t>1</w:t>
      </w:r>
      <w:r w:rsidR="00BF2E8B">
        <w:rPr>
          <w:sz w:val="21"/>
          <w:szCs w:val="21"/>
        </w:rPr>
        <w:t>.6</w:t>
      </w:r>
      <w:r w:rsidR="00E16479">
        <w:rPr>
          <w:sz w:val="21"/>
          <w:szCs w:val="21"/>
        </w:rPr>
        <w:t xml:space="preserve"> </w:t>
      </w:r>
      <w:r w:rsidR="00E16479">
        <w:rPr>
          <w:rFonts w:hint="eastAsia"/>
          <w:sz w:val="21"/>
          <w:szCs w:val="21"/>
        </w:rPr>
        <w:t>가솔린 엔진 탑재</w:t>
      </w:r>
      <w:r w:rsidR="001D78B2">
        <w:rPr>
          <w:rFonts w:hint="eastAsia"/>
          <w:sz w:val="21"/>
          <w:szCs w:val="21"/>
        </w:rPr>
        <w:t xml:space="preserve"> 모델이면서도 최고 사양인 </w:t>
      </w:r>
      <w:r w:rsidR="001D78B2">
        <w:rPr>
          <w:sz w:val="21"/>
          <w:szCs w:val="21"/>
        </w:rPr>
        <w:t xml:space="preserve">RE </w:t>
      </w:r>
      <w:r w:rsidR="001D78B2">
        <w:rPr>
          <w:rFonts w:hint="eastAsia"/>
          <w:sz w:val="21"/>
          <w:szCs w:val="21"/>
        </w:rPr>
        <w:t xml:space="preserve">트림 선택율이 </w:t>
      </w:r>
      <w:r w:rsidR="001D78B2">
        <w:rPr>
          <w:sz w:val="21"/>
          <w:szCs w:val="21"/>
        </w:rPr>
        <w:lastRenderedPageBreak/>
        <w:t xml:space="preserve">86%에 </w:t>
      </w:r>
      <w:r w:rsidR="001D78B2">
        <w:rPr>
          <w:rFonts w:hint="eastAsia"/>
          <w:sz w:val="21"/>
          <w:szCs w:val="21"/>
        </w:rPr>
        <w:t xml:space="preserve">달하는 </w:t>
      </w:r>
      <w:r w:rsidR="001D78B2" w:rsidRPr="00531D0C">
        <w:rPr>
          <w:rFonts w:hint="eastAsia"/>
          <w:sz w:val="21"/>
          <w:szCs w:val="21"/>
        </w:rPr>
        <w:t>쿠페형 SUV XM3</w:t>
      </w:r>
      <w:r w:rsidR="001D78B2">
        <w:rPr>
          <w:sz w:val="21"/>
          <w:szCs w:val="21"/>
        </w:rPr>
        <w:t xml:space="preserve"> 1.6</w:t>
      </w:r>
      <w:r w:rsidR="00BA2FD5">
        <w:rPr>
          <w:sz w:val="21"/>
          <w:szCs w:val="21"/>
        </w:rPr>
        <w:t>L</w:t>
      </w:r>
      <w:r w:rsidR="001D78B2">
        <w:rPr>
          <w:sz w:val="21"/>
          <w:szCs w:val="21"/>
        </w:rPr>
        <w:t xml:space="preserve"> </w:t>
      </w:r>
      <w:proofErr w:type="spellStart"/>
      <w:r w:rsidR="001D78B2">
        <w:rPr>
          <w:sz w:val="21"/>
          <w:szCs w:val="21"/>
        </w:rPr>
        <w:t>GTe</w:t>
      </w:r>
      <w:proofErr w:type="spellEnd"/>
      <w:r w:rsidR="001D78B2">
        <w:rPr>
          <w:sz w:val="21"/>
          <w:szCs w:val="21"/>
        </w:rPr>
        <w:t xml:space="preserve"> </w:t>
      </w:r>
      <w:r w:rsidR="001D78B2">
        <w:rPr>
          <w:rFonts w:hint="eastAsia"/>
          <w:sz w:val="21"/>
          <w:szCs w:val="21"/>
        </w:rPr>
        <w:t>모델</w:t>
      </w:r>
      <w:r w:rsidR="00BF2E8B">
        <w:rPr>
          <w:rFonts w:hint="eastAsia"/>
          <w:sz w:val="21"/>
          <w:szCs w:val="21"/>
        </w:rPr>
        <w:t xml:space="preserve">은 </w:t>
      </w:r>
      <w:r w:rsidR="00BF2E8B">
        <w:rPr>
          <w:sz w:val="21"/>
          <w:szCs w:val="21"/>
        </w:rPr>
        <w:t>12,981</w:t>
      </w:r>
      <w:r w:rsidR="00BF2E8B">
        <w:rPr>
          <w:rFonts w:hint="eastAsia"/>
          <w:sz w:val="21"/>
          <w:szCs w:val="21"/>
        </w:rPr>
        <w:t>대</w:t>
      </w:r>
      <w:r w:rsidR="00065DDE">
        <w:rPr>
          <w:rFonts w:hint="eastAsia"/>
          <w:sz w:val="21"/>
          <w:szCs w:val="21"/>
        </w:rPr>
        <w:t>가 판매되</w:t>
      </w:r>
      <w:r w:rsidR="00287EF0">
        <w:rPr>
          <w:rFonts w:hint="eastAsia"/>
          <w:sz w:val="21"/>
          <w:szCs w:val="21"/>
        </w:rPr>
        <w:t>었</w:t>
      </w:r>
      <w:r w:rsidR="00BF2E8B">
        <w:rPr>
          <w:rFonts w:hint="eastAsia"/>
          <w:sz w:val="21"/>
          <w:szCs w:val="21"/>
        </w:rPr>
        <w:t>다.</w:t>
      </w:r>
      <w:r w:rsidR="00420072">
        <w:rPr>
          <w:sz w:val="21"/>
          <w:szCs w:val="21"/>
        </w:rPr>
        <w:t xml:space="preserve"> </w:t>
      </w:r>
      <w:r w:rsidR="00420072">
        <w:rPr>
          <w:rFonts w:hint="eastAsia"/>
          <w:sz w:val="21"/>
          <w:szCs w:val="21"/>
        </w:rPr>
        <w:t xml:space="preserve">그 뒤를 이어 뛰어난 정숙성의 </w:t>
      </w:r>
      <w:r w:rsidR="00420072">
        <w:rPr>
          <w:sz w:val="21"/>
          <w:szCs w:val="21"/>
        </w:rPr>
        <w:t xml:space="preserve">QM6 </w:t>
      </w:r>
      <w:proofErr w:type="spellStart"/>
      <w:r w:rsidR="00420072">
        <w:rPr>
          <w:rFonts w:hint="eastAsia"/>
          <w:sz w:val="21"/>
          <w:szCs w:val="21"/>
        </w:rPr>
        <w:t>G</w:t>
      </w:r>
      <w:r w:rsidR="00420072">
        <w:rPr>
          <w:sz w:val="21"/>
          <w:szCs w:val="21"/>
        </w:rPr>
        <w:t>De</w:t>
      </w:r>
      <w:proofErr w:type="spellEnd"/>
      <w:r w:rsidR="00420072">
        <w:rPr>
          <w:sz w:val="21"/>
          <w:szCs w:val="21"/>
        </w:rPr>
        <w:t xml:space="preserve"> </w:t>
      </w:r>
      <w:r w:rsidR="00420072">
        <w:rPr>
          <w:rFonts w:hint="eastAsia"/>
          <w:sz w:val="21"/>
          <w:szCs w:val="21"/>
        </w:rPr>
        <w:t xml:space="preserve">가솔린 모델이 </w:t>
      </w:r>
      <w:r w:rsidR="003A6D82">
        <w:rPr>
          <w:sz w:val="21"/>
          <w:szCs w:val="21"/>
        </w:rPr>
        <w:t>8,897</w:t>
      </w:r>
      <w:r w:rsidR="003A6D82">
        <w:rPr>
          <w:rFonts w:hint="eastAsia"/>
          <w:sz w:val="21"/>
          <w:szCs w:val="21"/>
        </w:rPr>
        <w:t>대</w:t>
      </w:r>
      <w:r w:rsidR="003A6D82">
        <w:rPr>
          <w:sz w:val="21"/>
          <w:szCs w:val="21"/>
        </w:rPr>
        <w:t xml:space="preserve">, </w:t>
      </w:r>
      <w:r w:rsidR="00BA2FD5" w:rsidRPr="00BA2FD5">
        <w:rPr>
          <w:rFonts w:hint="eastAsia"/>
          <w:sz w:val="21"/>
          <w:szCs w:val="21"/>
        </w:rPr>
        <w:t>뛰어난</w:t>
      </w:r>
      <w:r w:rsidR="00BA2FD5" w:rsidRPr="00BA2FD5">
        <w:rPr>
          <w:sz w:val="21"/>
          <w:szCs w:val="21"/>
        </w:rPr>
        <w:t xml:space="preserve"> 연비와 다이내믹한 주행성능을 함께 제공하는 르노-다임러 공동 개발의 1.3L </w:t>
      </w:r>
      <w:proofErr w:type="spellStart"/>
      <w:r w:rsidR="00BA2FD5" w:rsidRPr="00BA2FD5">
        <w:rPr>
          <w:sz w:val="21"/>
          <w:szCs w:val="21"/>
        </w:rPr>
        <w:t>터보</w:t>
      </w:r>
      <w:proofErr w:type="spellEnd"/>
      <w:r w:rsidR="00BA2FD5" w:rsidRPr="00BA2FD5">
        <w:rPr>
          <w:sz w:val="21"/>
          <w:szCs w:val="21"/>
        </w:rPr>
        <w:t xml:space="preserve"> 가솔린 엔진</w:t>
      </w:r>
      <w:r w:rsidR="00F31A77">
        <w:rPr>
          <w:sz w:val="21"/>
          <w:szCs w:val="21"/>
        </w:rPr>
        <w:t xml:space="preserve">을 </w:t>
      </w:r>
      <w:r w:rsidR="00F31A77">
        <w:rPr>
          <w:rFonts w:hint="eastAsia"/>
          <w:sz w:val="21"/>
          <w:szCs w:val="21"/>
        </w:rPr>
        <w:t xml:space="preserve">탑재한 </w:t>
      </w:r>
      <w:r w:rsidR="00F31A77">
        <w:rPr>
          <w:sz w:val="21"/>
          <w:szCs w:val="21"/>
        </w:rPr>
        <w:t xml:space="preserve">XM3 </w:t>
      </w:r>
      <w:proofErr w:type="spellStart"/>
      <w:r w:rsidR="00F31A77">
        <w:rPr>
          <w:sz w:val="21"/>
          <w:szCs w:val="21"/>
        </w:rPr>
        <w:t>TCe</w:t>
      </w:r>
      <w:proofErr w:type="spellEnd"/>
      <w:r w:rsidR="00F31A77">
        <w:rPr>
          <w:sz w:val="21"/>
          <w:szCs w:val="21"/>
        </w:rPr>
        <w:t xml:space="preserve"> 260</w:t>
      </w:r>
      <w:r w:rsidR="00BA2FD5" w:rsidRPr="00BA2FD5">
        <w:rPr>
          <w:sz w:val="21"/>
          <w:szCs w:val="21"/>
        </w:rPr>
        <w:t>과</w:t>
      </w:r>
      <w:r w:rsidR="00F31A77">
        <w:rPr>
          <w:rFonts w:hint="eastAsia"/>
          <w:sz w:val="21"/>
          <w:szCs w:val="21"/>
        </w:rPr>
        <w:t xml:space="preserve"> S</w:t>
      </w:r>
      <w:r w:rsidR="00F31A77">
        <w:rPr>
          <w:sz w:val="21"/>
          <w:szCs w:val="21"/>
        </w:rPr>
        <w:t xml:space="preserve">M6 </w:t>
      </w:r>
      <w:proofErr w:type="spellStart"/>
      <w:r w:rsidR="00F31A77">
        <w:rPr>
          <w:sz w:val="21"/>
          <w:szCs w:val="21"/>
        </w:rPr>
        <w:t>TCe</w:t>
      </w:r>
      <w:proofErr w:type="spellEnd"/>
      <w:r w:rsidR="00F31A77">
        <w:rPr>
          <w:sz w:val="21"/>
          <w:szCs w:val="21"/>
        </w:rPr>
        <w:t xml:space="preserve"> 260 </w:t>
      </w:r>
      <w:r w:rsidR="00F31A77">
        <w:rPr>
          <w:rFonts w:hint="eastAsia"/>
          <w:sz w:val="21"/>
          <w:szCs w:val="21"/>
        </w:rPr>
        <w:t xml:space="preserve">모델이 각각 </w:t>
      </w:r>
      <w:r w:rsidR="00E872C4">
        <w:rPr>
          <w:sz w:val="21"/>
          <w:szCs w:val="21"/>
        </w:rPr>
        <w:t>4,977</w:t>
      </w:r>
      <w:r w:rsidR="00E872C4">
        <w:rPr>
          <w:rFonts w:hint="eastAsia"/>
          <w:sz w:val="21"/>
          <w:szCs w:val="21"/>
        </w:rPr>
        <w:t>대</w:t>
      </w:r>
      <w:r w:rsidR="002D18CB">
        <w:rPr>
          <w:sz w:val="21"/>
          <w:szCs w:val="21"/>
        </w:rPr>
        <w:t xml:space="preserve"> </w:t>
      </w:r>
      <w:r w:rsidR="002D18CB">
        <w:rPr>
          <w:rFonts w:hint="eastAsia"/>
          <w:sz w:val="21"/>
          <w:szCs w:val="21"/>
        </w:rPr>
        <w:t>및</w:t>
      </w:r>
      <w:r w:rsidR="00E872C4">
        <w:rPr>
          <w:sz w:val="21"/>
          <w:szCs w:val="21"/>
        </w:rPr>
        <w:t xml:space="preserve"> 2,321</w:t>
      </w:r>
      <w:r w:rsidR="00E872C4">
        <w:rPr>
          <w:rFonts w:hint="eastAsia"/>
          <w:sz w:val="21"/>
          <w:szCs w:val="21"/>
        </w:rPr>
        <w:t>대</w:t>
      </w:r>
      <w:r w:rsidR="003E75B2">
        <w:rPr>
          <w:rFonts w:hint="eastAsia"/>
          <w:sz w:val="21"/>
          <w:szCs w:val="21"/>
        </w:rPr>
        <w:t>의</w:t>
      </w:r>
      <w:r w:rsidR="00E872C4">
        <w:rPr>
          <w:rFonts w:hint="eastAsia"/>
          <w:sz w:val="21"/>
          <w:szCs w:val="21"/>
        </w:rPr>
        <w:t xml:space="preserve"> </w:t>
      </w:r>
      <w:r w:rsidR="00B2104A">
        <w:rPr>
          <w:rFonts w:hint="eastAsia"/>
          <w:sz w:val="21"/>
          <w:szCs w:val="21"/>
        </w:rPr>
        <w:t>실적을 올렸다.</w:t>
      </w:r>
      <w:r w:rsidR="00B2104A">
        <w:rPr>
          <w:sz w:val="21"/>
          <w:szCs w:val="21"/>
        </w:rPr>
        <w:t xml:space="preserve"> </w:t>
      </w:r>
    </w:p>
    <w:p w14:paraId="3EED790C" w14:textId="3749A504" w:rsidR="00B2104A" w:rsidRDefault="00B2104A" w:rsidP="00125B2D">
      <w:pPr>
        <w:wordWrap/>
        <w:snapToGrid w:val="0"/>
        <w:ind w:right="220"/>
        <w:contextualSpacing/>
        <w:rPr>
          <w:sz w:val="21"/>
          <w:szCs w:val="21"/>
        </w:rPr>
      </w:pPr>
    </w:p>
    <w:p w14:paraId="47852096" w14:textId="06AB514A" w:rsidR="00CE0800" w:rsidRDefault="00BA09E0" w:rsidP="00125B2D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가장 전기차에 가까운 주행 감성과 경제성을 자랑하는 </w:t>
      </w:r>
      <w:r w:rsidR="003E75B2" w:rsidRPr="003E75B2">
        <w:rPr>
          <w:sz w:val="21"/>
          <w:szCs w:val="21"/>
        </w:rPr>
        <w:t xml:space="preserve">XM3 E-Tech 하이브리드는 </w:t>
      </w:r>
      <w:r w:rsidR="00CE0800">
        <w:rPr>
          <w:rFonts w:hint="eastAsia"/>
          <w:sz w:val="21"/>
          <w:szCs w:val="21"/>
        </w:rPr>
        <w:t xml:space="preserve">출시 후 두 달여 동안 </w:t>
      </w:r>
      <w:r w:rsidR="006B619F">
        <w:rPr>
          <w:sz w:val="21"/>
          <w:szCs w:val="21"/>
        </w:rPr>
        <w:t>1,467</w:t>
      </w:r>
      <w:r w:rsidR="006B619F">
        <w:rPr>
          <w:rFonts w:hint="eastAsia"/>
          <w:sz w:val="21"/>
          <w:szCs w:val="21"/>
        </w:rPr>
        <w:t xml:space="preserve">대가 </w:t>
      </w:r>
      <w:r w:rsidR="004457A2">
        <w:rPr>
          <w:rFonts w:hint="eastAsia"/>
          <w:sz w:val="21"/>
          <w:szCs w:val="21"/>
        </w:rPr>
        <w:t>고객에게 인도되었다.</w:t>
      </w:r>
      <w:r w:rsidR="004457A2">
        <w:rPr>
          <w:sz w:val="21"/>
          <w:szCs w:val="21"/>
        </w:rPr>
        <w:t xml:space="preserve"> </w:t>
      </w:r>
      <w:r w:rsidR="00E44576">
        <w:rPr>
          <w:rFonts w:hint="eastAsia"/>
          <w:sz w:val="21"/>
          <w:szCs w:val="21"/>
        </w:rPr>
        <w:t xml:space="preserve">출시 전 </w:t>
      </w:r>
      <w:r w:rsidR="00E44576">
        <w:rPr>
          <w:sz w:val="21"/>
          <w:szCs w:val="21"/>
        </w:rPr>
        <w:t>5</w:t>
      </w:r>
      <w:r w:rsidR="00E44576">
        <w:rPr>
          <w:rFonts w:hint="eastAsia"/>
          <w:sz w:val="21"/>
          <w:szCs w:val="21"/>
        </w:rPr>
        <w:t xml:space="preserve">천여대의 사전 계약을 </w:t>
      </w:r>
      <w:r w:rsidR="00BC7759">
        <w:rPr>
          <w:rFonts w:hint="eastAsia"/>
          <w:sz w:val="21"/>
          <w:szCs w:val="21"/>
        </w:rPr>
        <w:t xml:space="preserve">거두었던 </w:t>
      </w:r>
      <w:r w:rsidR="00BC7759" w:rsidRPr="003E75B2">
        <w:rPr>
          <w:sz w:val="21"/>
          <w:szCs w:val="21"/>
        </w:rPr>
        <w:t xml:space="preserve">XM3 E-Tech 하이브리드는 </w:t>
      </w:r>
      <w:r w:rsidR="00E44576">
        <w:rPr>
          <w:rFonts w:hint="eastAsia"/>
          <w:sz w:val="21"/>
          <w:szCs w:val="21"/>
        </w:rPr>
        <w:t>반</w:t>
      </w:r>
      <w:r w:rsidR="002D18CB">
        <w:rPr>
          <w:rFonts w:hint="eastAsia"/>
          <w:sz w:val="21"/>
          <w:szCs w:val="21"/>
        </w:rPr>
        <w:t xml:space="preserve">도체 부품 공급 </w:t>
      </w:r>
      <w:r w:rsidR="00AE03A0">
        <w:rPr>
          <w:rFonts w:hint="eastAsia"/>
          <w:sz w:val="21"/>
          <w:szCs w:val="21"/>
        </w:rPr>
        <w:t>부족</w:t>
      </w:r>
      <w:r w:rsidR="00406245">
        <w:rPr>
          <w:rFonts w:hint="eastAsia"/>
          <w:sz w:val="21"/>
          <w:szCs w:val="21"/>
        </w:rPr>
        <w:t>의</w:t>
      </w:r>
      <w:r w:rsidR="00AE03A0">
        <w:rPr>
          <w:rFonts w:hint="eastAsia"/>
          <w:sz w:val="21"/>
          <w:szCs w:val="21"/>
        </w:rPr>
        <w:t xml:space="preserve"> </w:t>
      </w:r>
      <w:r w:rsidR="00772D35">
        <w:rPr>
          <w:rFonts w:hint="eastAsia"/>
          <w:sz w:val="21"/>
          <w:szCs w:val="21"/>
        </w:rPr>
        <w:t>해결이</w:t>
      </w:r>
      <w:r w:rsidR="00BC7759">
        <w:rPr>
          <w:rFonts w:hint="eastAsia"/>
          <w:sz w:val="21"/>
          <w:szCs w:val="21"/>
        </w:rPr>
        <w:t xml:space="preserve"> </w:t>
      </w:r>
      <w:r w:rsidR="00E236F5">
        <w:rPr>
          <w:rFonts w:hint="eastAsia"/>
          <w:sz w:val="21"/>
          <w:szCs w:val="21"/>
        </w:rPr>
        <w:t xml:space="preserve">예상되는 올해 본격적인 판매 </w:t>
      </w:r>
      <w:r w:rsidR="00D30C12">
        <w:rPr>
          <w:rFonts w:hint="eastAsia"/>
          <w:sz w:val="21"/>
          <w:szCs w:val="21"/>
        </w:rPr>
        <w:t>제고와</w:t>
      </w:r>
      <w:r w:rsidR="001C7F67">
        <w:rPr>
          <w:rFonts w:hint="eastAsia"/>
          <w:sz w:val="21"/>
          <w:szCs w:val="21"/>
        </w:rPr>
        <w:t xml:space="preserve"> </w:t>
      </w:r>
      <w:r w:rsidR="00D30C12">
        <w:rPr>
          <w:rFonts w:hint="eastAsia"/>
          <w:sz w:val="21"/>
          <w:szCs w:val="21"/>
        </w:rPr>
        <w:t>더불어</w:t>
      </w:r>
      <w:r w:rsidR="00B2765C">
        <w:rPr>
          <w:sz w:val="21"/>
          <w:szCs w:val="21"/>
        </w:rPr>
        <w:t xml:space="preserve"> </w:t>
      </w:r>
      <w:r w:rsidR="001C7F67">
        <w:rPr>
          <w:sz w:val="21"/>
          <w:szCs w:val="21"/>
        </w:rPr>
        <w:t>XM3</w:t>
      </w:r>
      <w:r w:rsidR="001C7F67">
        <w:rPr>
          <w:rFonts w:hint="eastAsia"/>
          <w:sz w:val="21"/>
          <w:szCs w:val="21"/>
        </w:rPr>
        <w:t xml:space="preserve">의 </w:t>
      </w:r>
      <w:r w:rsidR="00B2765C">
        <w:rPr>
          <w:rFonts w:hint="eastAsia"/>
          <w:sz w:val="21"/>
          <w:szCs w:val="21"/>
        </w:rPr>
        <w:t>전체</w:t>
      </w:r>
      <w:r w:rsidR="001C7F67">
        <w:rPr>
          <w:rFonts w:hint="eastAsia"/>
          <w:sz w:val="21"/>
          <w:szCs w:val="21"/>
        </w:rPr>
        <w:t xml:space="preserve"> 판매량</w:t>
      </w:r>
      <w:r w:rsidR="00451862">
        <w:rPr>
          <w:rFonts w:hint="eastAsia"/>
          <w:sz w:val="21"/>
          <w:szCs w:val="21"/>
        </w:rPr>
        <w:t>을</w:t>
      </w:r>
      <w:r w:rsidR="001C7F67">
        <w:rPr>
          <w:rFonts w:hint="eastAsia"/>
          <w:sz w:val="21"/>
          <w:szCs w:val="21"/>
        </w:rPr>
        <w:t xml:space="preserve"> 견인할 </w:t>
      </w:r>
      <w:r w:rsidR="00B2765C">
        <w:rPr>
          <w:rFonts w:hint="eastAsia"/>
          <w:sz w:val="21"/>
          <w:szCs w:val="21"/>
        </w:rPr>
        <w:t xml:space="preserve">수 있을 </w:t>
      </w:r>
      <w:r w:rsidR="001C7F67">
        <w:rPr>
          <w:rFonts w:hint="eastAsia"/>
          <w:sz w:val="21"/>
          <w:szCs w:val="21"/>
        </w:rPr>
        <w:t>것으로 기대된다.</w:t>
      </w:r>
    </w:p>
    <w:p w14:paraId="07C37914" w14:textId="518E4D7F" w:rsidR="00CE0800" w:rsidRDefault="00CE0800" w:rsidP="00125B2D">
      <w:pPr>
        <w:wordWrap/>
        <w:snapToGrid w:val="0"/>
        <w:ind w:right="220"/>
        <w:contextualSpacing/>
        <w:rPr>
          <w:sz w:val="21"/>
          <w:szCs w:val="21"/>
        </w:rPr>
      </w:pPr>
    </w:p>
    <w:p w14:paraId="5B3FF50D" w14:textId="32898932" w:rsidR="001E4F42" w:rsidRDefault="000C4D56" w:rsidP="00125B2D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출시 후 </w:t>
      </w:r>
      <w:r w:rsidR="001E4F42">
        <w:rPr>
          <w:rFonts w:hint="eastAsia"/>
          <w:sz w:val="21"/>
          <w:szCs w:val="21"/>
        </w:rPr>
        <w:t xml:space="preserve">세 달 동안 </w:t>
      </w:r>
      <w:r w:rsidR="00DA333E">
        <w:rPr>
          <w:sz w:val="21"/>
          <w:szCs w:val="21"/>
        </w:rPr>
        <w:t xml:space="preserve">SM6 </w:t>
      </w:r>
      <w:r w:rsidR="00DA333E">
        <w:rPr>
          <w:rFonts w:hint="eastAsia"/>
          <w:sz w:val="21"/>
          <w:szCs w:val="21"/>
        </w:rPr>
        <w:t xml:space="preserve">연간 판매량의 약 </w:t>
      </w:r>
      <w:r w:rsidR="00DA333E">
        <w:rPr>
          <w:sz w:val="21"/>
          <w:szCs w:val="21"/>
        </w:rPr>
        <w:t>18%</w:t>
      </w:r>
      <w:r w:rsidR="00DA333E">
        <w:rPr>
          <w:rFonts w:hint="eastAsia"/>
          <w:sz w:val="21"/>
          <w:szCs w:val="21"/>
        </w:rPr>
        <w:t xml:space="preserve">인 </w:t>
      </w:r>
      <w:r w:rsidR="00DA333E">
        <w:rPr>
          <w:sz w:val="21"/>
          <w:szCs w:val="21"/>
        </w:rPr>
        <w:t>744</w:t>
      </w:r>
      <w:r w:rsidR="00DA333E">
        <w:rPr>
          <w:rFonts w:hint="eastAsia"/>
          <w:sz w:val="21"/>
          <w:szCs w:val="21"/>
        </w:rPr>
        <w:t>대</w:t>
      </w:r>
      <w:r>
        <w:rPr>
          <w:rFonts w:hint="eastAsia"/>
          <w:sz w:val="21"/>
          <w:szCs w:val="21"/>
        </w:rPr>
        <w:t>가</w:t>
      </w:r>
      <w:r w:rsidR="00DA333E">
        <w:rPr>
          <w:rFonts w:hint="eastAsia"/>
          <w:sz w:val="21"/>
          <w:szCs w:val="21"/>
        </w:rPr>
        <w:t xml:space="preserve"> 판매</w:t>
      </w:r>
      <w:r>
        <w:rPr>
          <w:rFonts w:hint="eastAsia"/>
          <w:sz w:val="21"/>
          <w:szCs w:val="21"/>
        </w:rPr>
        <w:t xml:space="preserve">된 </w:t>
      </w:r>
      <w:r>
        <w:rPr>
          <w:sz w:val="21"/>
          <w:szCs w:val="21"/>
        </w:rPr>
        <w:t xml:space="preserve">SM6 </w:t>
      </w:r>
      <w:r w:rsidRPr="00971799">
        <w:rPr>
          <w:sz w:val="21"/>
          <w:szCs w:val="21"/>
        </w:rPr>
        <w:t xml:space="preserve">필[必; Feel] </w:t>
      </w:r>
      <w:r w:rsidRPr="00971799">
        <w:rPr>
          <w:rFonts w:hint="eastAsia"/>
          <w:sz w:val="21"/>
          <w:szCs w:val="21"/>
        </w:rPr>
        <w:t>트림</w:t>
      </w:r>
      <w:r w:rsidR="00F97F43">
        <w:rPr>
          <w:rFonts w:hint="eastAsia"/>
          <w:sz w:val="21"/>
          <w:szCs w:val="21"/>
        </w:rPr>
        <w:t>도</w:t>
      </w:r>
      <w:r w:rsidR="0081078E">
        <w:rPr>
          <w:rFonts w:hint="eastAsia"/>
          <w:sz w:val="21"/>
          <w:szCs w:val="21"/>
        </w:rPr>
        <w:t xml:space="preserve"> </w:t>
      </w:r>
      <w:r w:rsidR="00404E69">
        <w:rPr>
          <w:rFonts w:hint="eastAsia"/>
          <w:sz w:val="21"/>
          <w:szCs w:val="21"/>
        </w:rPr>
        <w:t xml:space="preserve">많은 </w:t>
      </w:r>
      <w:proofErr w:type="spellStart"/>
      <w:r w:rsidR="005C54D1">
        <w:rPr>
          <w:rFonts w:hint="eastAsia"/>
          <w:sz w:val="21"/>
          <w:szCs w:val="21"/>
        </w:rPr>
        <w:t>실구매</w:t>
      </w:r>
      <w:proofErr w:type="spellEnd"/>
      <w:r w:rsidR="005C54D1">
        <w:rPr>
          <w:rFonts w:hint="eastAsia"/>
          <w:sz w:val="21"/>
          <w:szCs w:val="21"/>
        </w:rPr>
        <w:t xml:space="preserve"> </w:t>
      </w:r>
      <w:r w:rsidR="00404E69">
        <w:rPr>
          <w:rFonts w:hint="eastAsia"/>
          <w:sz w:val="21"/>
          <w:szCs w:val="21"/>
        </w:rPr>
        <w:t xml:space="preserve">소비자들에게 </w:t>
      </w:r>
      <w:r w:rsidR="0000478C">
        <w:rPr>
          <w:rFonts w:hint="eastAsia"/>
          <w:sz w:val="21"/>
          <w:szCs w:val="21"/>
        </w:rPr>
        <w:t xml:space="preserve">뛰어난 경제성과 합리적 구성의 옵션 사양을 인정받으며 </w:t>
      </w:r>
      <w:r w:rsidR="0081078E">
        <w:rPr>
          <w:rFonts w:hint="eastAsia"/>
          <w:sz w:val="21"/>
          <w:szCs w:val="21"/>
        </w:rPr>
        <w:t xml:space="preserve">올해 </w:t>
      </w:r>
      <w:r w:rsidR="00404E69">
        <w:rPr>
          <w:rFonts w:hint="eastAsia"/>
          <w:sz w:val="21"/>
          <w:szCs w:val="21"/>
        </w:rPr>
        <w:t>내수 시장에</w:t>
      </w:r>
      <w:r w:rsidR="007E7E16">
        <w:rPr>
          <w:rFonts w:hint="eastAsia"/>
          <w:sz w:val="21"/>
          <w:szCs w:val="21"/>
        </w:rPr>
        <w:t>서</w:t>
      </w:r>
      <w:r w:rsidR="00123CDD">
        <w:rPr>
          <w:rFonts w:hint="eastAsia"/>
          <w:sz w:val="21"/>
          <w:szCs w:val="21"/>
        </w:rPr>
        <w:t>도</w:t>
      </w:r>
      <w:r w:rsidR="0000478C">
        <w:rPr>
          <w:rFonts w:hint="eastAsia"/>
          <w:sz w:val="21"/>
          <w:szCs w:val="21"/>
        </w:rPr>
        <w:t xml:space="preserve"> </w:t>
      </w:r>
      <w:r w:rsidR="007E7E16">
        <w:rPr>
          <w:rFonts w:hint="eastAsia"/>
          <w:sz w:val="21"/>
          <w:szCs w:val="21"/>
        </w:rPr>
        <w:t xml:space="preserve">많은 관심을 받을 </w:t>
      </w:r>
      <w:r w:rsidR="005C54D1">
        <w:rPr>
          <w:rFonts w:hint="eastAsia"/>
          <w:sz w:val="21"/>
          <w:szCs w:val="21"/>
        </w:rPr>
        <w:t>것으로 예상된다</w:t>
      </w:r>
      <w:r w:rsidRPr="00971799">
        <w:rPr>
          <w:rFonts w:hint="eastAsia"/>
          <w:sz w:val="21"/>
          <w:szCs w:val="21"/>
        </w:rPr>
        <w:t>.</w:t>
      </w:r>
    </w:p>
    <w:p w14:paraId="4CCB4AB4" w14:textId="77777777" w:rsidR="00E0024D" w:rsidRPr="00B42E0C" w:rsidRDefault="00E0024D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2DFDB455" w14:textId="391C73D1" w:rsidR="00E0024D" w:rsidRDefault="00E0024D" w:rsidP="00E0024D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&lt;</w:t>
      </w:r>
      <w:proofErr w:type="spellStart"/>
      <w:r>
        <w:rPr>
          <w:rFonts w:asciiTheme="minorEastAsia" w:eastAsiaTheme="minorEastAsia" w:hAnsiTheme="minorEastAsia" w:hint="eastAsia"/>
          <w:b/>
          <w:sz w:val="21"/>
          <w:szCs w:val="21"/>
        </w:rPr>
        <w:t>르노코리아자동차</w:t>
      </w:r>
      <w:proofErr w:type="spellEnd"/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2022년 </w:t>
      </w:r>
      <w:r w:rsidR="0040064E">
        <w:rPr>
          <w:rFonts w:asciiTheme="minorEastAsia" w:eastAsiaTheme="minorEastAsia" w:hAnsiTheme="minorEastAsia"/>
          <w:b/>
          <w:sz w:val="21"/>
          <w:szCs w:val="21"/>
        </w:rPr>
        <w:t>1</w:t>
      </w:r>
      <w:r w:rsidR="00FD209F">
        <w:rPr>
          <w:rFonts w:asciiTheme="minorEastAsia" w:eastAsiaTheme="minorEastAsia" w:hAnsiTheme="minorEastAsia"/>
          <w:b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월 판매 실적&gt;</w:t>
      </w:r>
    </w:p>
    <w:tbl>
      <w:tblPr>
        <w:tblW w:w="99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296"/>
        <w:gridCol w:w="1114"/>
        <w:gridCol w:w="992"/>
        <w:gridCol w:w="998"/>
        <w:gridCol w:w="1067"/>
        <w:gridCol w:w="998"/>
        <w:gridCol w:w="946"/>
        <w:gridCol w:w="946"/>
        <w:gridCol w:w="998"/>
      </w:tblGrid>
      <w:tr w:rsidR="00E0024D" w14:paraId="3B321F5C" w14:textId="77777777" w:rsidTr="00032501">
        <w:trPr>
          <w:trHeight w:val="275"/>
        </w:trPr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8FBEBA7" w14:textId="7777777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38C7082" w14:textId="2EC69003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2022년 </w:t>
            </w:r>
            <w:r w:rsidR="000F65DB" w:rsidRPr="00032501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FD209F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DC51B64" w14:textId="2A506A76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726244">
              <w:rPr>
                <w:rFonts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FD209F">
              <w:rPr>
                <w:rFonts w:cs="굴림"/>
                <w:color w:val="000000"/>
                <w:kern w:val="0"/>
                <w:sz w:val="18"/>
                <w:szCs w:val="18"/>
              </w:rPr>
              <w:t>1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3DB8C862" w14:textId="7777777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4EC3795" w14:textId="2A61989A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0F65DB"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FD209F">
              <w:rPr>
                <w:rFonts w:cs="굴림"/>
                <w:color w:val="000000"/>
                <w:kern w:val="0"/>
                <w:sz w:val="18"/>
                <w:szCs w:val="18"/>
              </w:rPr>
              <w:t>2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251D431F" w14:textId="7777777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EA4B6A1" w14:textId="0422510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="007408CF" w:rsidRPr="00032501">
              <w:rPr>
                <w:rFonts w:cs="굴림"/>
                <w:color w:val="000000"/>
                <w:kern w:val="0"/>
                <w:sz w:val="18"/>
                <w:szCs w:val="18"/>
              </w:rPr>
              <w:t>1</w:t>
            </w:r>
            <w:r w:rsidR="00FD209F">
              <w:rPr>
                <w:rFonts w:cs="굴림"/>
                <w:color w:val="000000"/>
                <w:kern w:val="0"/>
                <w:sz w:val="18"/>
                <w:szCs w:val="18"/>
              </w:rPr>
              <w:t>2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FFF2B6F" w14:textId="7777777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E0024D" w14:paraId="7EB2C458" w14:textId="77777777" w:rsidTr="00032501">
        <w:trPr>
          <w:trHeight w:val="275"/>
        </w:trPr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E4B1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70CBB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1EC7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997EA6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95A5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25D826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5E1F15C" w14:textId="7777777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7F5422C" w14:textId="7777777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4D1B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55F8E" w14:paraId="2B6E8175" w14:textId="77777777" w:rsidTr="00032501">
        <w:trPr>
          <w:trHeight w:val="304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23655F" w14:textId="77777777" w:rsidR="00055F8E" w:rsidRPr="00032501" w:rsidRDefault="00055F8E" w:rsidP="00055F8E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BBAA" w14:textId="77777777" w:rsidR="00055F8E" w:rsidRPr="00032501" w:rsidRDefault="00055F8E" w:rsidP="00055F8E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02D8B" w14:textId="4313553F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FFD99" w14:textId="1CADAA6D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6090BA" w14:textId="55B17F5B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-12.3%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079D" w14:textId="7938CAFD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39D5EC" w14:textId="58758F5A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-30.8%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087F1" w14:textId="4EA9E3AC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4,218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EDC8" w14:textId="3F6E8D40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3,198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E0B90" w14:textId="63C3BE78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31.9%</w:t>
            </w:r>
          </w:p>
        </w:tc>
      </w:tr>
      <w:tr w:rsidR="00055F8E" w14:paraId="4F62E3F7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93FCB" w14:textId="77777777" w:rsidR="00055F8E" w:rsidRPr="00032501" w:rsidRDefault="00055F8E" w:rsidP="00055F8E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123DD" w14:textId="77777777" w:rsidR="00055F8E" w:rsidRPr="00032501" w:rsidRDefault="00055F8E" w:rsidP="00055F8E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9BC50" w14:textId="24914FBA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1,247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A1989" w14:textId="72ADEAFA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2,665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8279C1" w14:textId="001C6FC7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-53.2%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5CAEA" w14:textId="2BF1CE26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3,987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C638C4" w14:textId="69AB6627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-68.7%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C9529" w14:textId="5899DF8B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27,440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33D8F" w14:textId="061ACE30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37,747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D4D80" w14:textId="2C803363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-27.3%</w:t>
            </w:r>
          </w:p>
        </w:tc>
      </w:tr>
      <w:tr w:rsidR="00055F8E" w14:paraId="0705858F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06AFA" w14:textId="77777777" w:rsidR="00055F8E" w:rsidRPr="00032501" w:rsidRDefault="00055F8E" w:rsidP="00055F8E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4B00C" w14:textId="77777777" w:rsidR="00055F8E" w:rsidRPr="00032501" w:rsidRDefault="00055F8E" w:rsidP="00055F8E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26AD0" w14:textId="3304D433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1,620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89F15" w14:textId="45EB74B4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8BA339" w14:textId="267E79D6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-32.0%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19D31" w14:textId="7F72456D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2,450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F858B0" w14:textId="372EE2D3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-33.9%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F2365" w14:textId="22A11EDF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19,425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D89CC" w14:textId="59F515D4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16,535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221C" w14:textId="5A773BAE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17.5%</w:t>
            </w:r>
          </w:p>
        </w:tc>
      </w:tr>
      <w:tr w:rsidR="00055F8E" w14:paraId="650AA3DB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17C50" w14:textId="77777777" w:rsidR="00055F8E" w:rsidRPr="00032501" w:rsidRDefault="00055F8E" w:rsidP="00055F8E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B0032" w14:textId="77777777" w:rsidR="00055F8E" w:rsidRPr="00032501" w:rsidRDefault="00055F8E" w:rsidP="00055F8E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3772C" w14:textId="53008F53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FBA3C" w14:textId="6D600E40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08752C" w14:textId="7B1E3B12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4100C" w14:textId="41D15305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6867E4" w14:textId="18486063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64CE6" w14:textId="2C5E2C3F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100CD" w14:textId="70AA4AC0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8BDF" w14:textId="0E5A0B31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-62.4%</w:t>
            </w:r>
          </w:p>
        </w:tc>
      </w:tr>
      <w:tr w:rsidR="00055F8E" w14:paraId="61A39DA9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CEB16" w14:textId="77777777" w:rsidR="00055F8E" w:rsidRPr="00032501" w:rsidRDefault="00055F8E" w:rsidP="00055F8E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3A5BA" w14:textId="77777777" w:rsidR="00055F8E" w:rsidRPr="00032501" w:rsidRDefault="00055F8E" w:rsidP="00055F8E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9846" w14:textId="7A94C9EF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3AF1D" w14:textId="07C080DD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C1C4C7" w14:textId="0ED73730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C694" w14:textId="7A49B4FE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1D1620" w14:textId="4B91B546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694ED" w14:textId="5BC06988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C36FD" w14:textId="55314F29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68185" w14:textId="7E15533E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-47.8%</w:t>
            </w:r>
          </w:p>
        </w:tc>
      </w:tr>
      <w:tr w:rsidR="00055F8E" w14:paraId="06546669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44E22" w14:textId="77777777" w:rsidR="00055F8E" w:rsidRPr="00032501" w:rsidRDefault="00055F8E" w:rsidP="00055F8E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66437" w14:textId="77777777" w:rsidR="00055F8E" w:rsidRPr="00032501" w:rsidRDefault="00055F8E" w:rsidP="00055F8E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proofErr w:type="spellStart"/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Captur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F611B" w14:textId="470F92D9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D1B75" w14:textId="02823FEF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631865" w14:textId="517B621F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99B5" w14:textId="3782D780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348561" w14:textId="4B2C7744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D9ECD" w14:textId="7F174A4E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1D9AA" w14:textId="24195632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340ED1">
              <w:rPr>
                <w:color w:val="000000"/>
                <w:sz w:val="18"/>
                <w:szCs w:val="18"/>
              </w:rPr>
              <w:t>,</w:t>
            </w:r>
            <w:r w:rsidRPr="00055F8E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83BA2" w14:textId="3118266D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055F8E" w14:paraId="7551CAFC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9723B" w14:textId="77777777" w:rsidR="00055F8E" w:rsidRPr="00032501" w:rsidRDefault="00055F8E" w:rsidP="00055F8E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02218" w14:textId="77777777" w:rsidR="00055F8E" w:rsidRPr="00032501" w:rsidRDefault="00055F8E" w:rsidP="00055F8E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8B27C" w14:textId="0387856F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408A0" w14:textId="5B5AAB8B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EBCA33" w14:textId="362EB2A7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-79.2%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8EBE8" w14:textId="6A530218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3EF3FB" w14:textId="24B68437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-86.8%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2AFB6" w14:textId="1F638719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1,022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BB68E" w14:textId="7B0C9148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340ED1">
              <w:rPr>
                <w:color w:val="000000"/>
                <w:sz w:val="18"/>
                <w:szCs w:val="18"/>
              </w:rPr>
              <w:t>,</w:t>
            </w:r>
            <w:r w:rsidRPr="00055F8E">
              <w:rPr>
                <w:rFonts w:hint="eastAsi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72C78" w14:textId="001D3939" w:rsidR="00055F8E" w:rsidRPr="00055F8E" w:rsidRDefault="00055F8E" w:rsidP="00055F8E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55F8E">
              <w:rPr>
                <w:rFonts w:hint="eastAsia"/>
                <w:sz w:val="18"/>
                <w:szCs w:val="18"/>
              </w:rPr>
              <w:t>-20.8%</w:t>
            </w:r>
          </w:p>
        </w:tc>
      </w:tr>
      <w:tr w:rsidR="00D34D58" w14:paraId="2CA6B34D" w14:textId="77777777" w:rsidTr="00032501">
        <w:trPr>
          <w:trHeight w:val="304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E52C1E" w14:textId="77777777" w:rsidR="00D34D58" w:rsidRPr="00032501" w:rsidRDefault="00D34D58" w:rsidP="00D34D5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BDA5D6E" w14:textId="1EF75EAF" w:rsidR="00D34D58" w:rsidRPr="00D34D58" w:rsidRDefault="00D34D58" w:rsidP="00D34D5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34D58">
              <w:rPr>
                <w:rFonts w:hint="eastAsia"/>
                <w:b/>
                <w:bCs/>
                <w:color w:val="000000"/>
                <w:sz w:val="18"/>
                <w:szCs w:val="18"/>
              </w:rPr>
              <w:t>3,243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33F1955" w14:textId="51CECD98" w:rsidR="00D34D58" w:rsidRPr="00D34D58" w:rsidRDefault="00D34D58" w:rsidP="00D34D5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34D58">
              <w:rPr>
                <w:rFonts w:hint="eastAsia"/>
                <w:b/>
                <w:bCs/>
                <w:color w:val="000000"/>
                <w:sz w:val="18"/>
                <w:szCs w:val="18"/>
              </w:rPr>
              <w:t>5,553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6BB9995" w14:textId="1B8D6F69" w:rsidR="00D34D58" w:rsidRPr="00D34D58" w:rsidRDefault="00D34D58" w:rsidP="00D34D5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34D58">
              <w:rPr>
                <w:rFonts w:hint="eastAsia"/>
                <w:b/>
                <w:bCs/>
                <w:sz w:val="18"/>
                <w:szCs w:val="18"/>
              </w:rPr>
              <w:t>-41.6%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5FFE2D0" w14:textId="0C0EB2A2" w:rsidR="00D34D58" w:rsidRPr="00D34D58" w:rsidRDefault="00D34D58" w:rsidP="00D34D5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34D58">
              <w:rPr>
                <w:rFonts w:hint="eastAsia"/>
                <w:b/>
                <w:bCs/>
                <w:color w:val="000000"/>
                <w:sz w:val="18"/>
                <w:szCs w:val="18"/>
              </w:rPr>
              <w:t>7,162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4AD1ECE" w14:textId="15A044C8" w:rsidR="00D34D58" w:rsidRPr="00D34D58" w:rsidRDefault="00D34D58" w:rsidP="00D34D5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34D58">
              <w:rPr>
                <w:rFonts w:hint="eastAsia"/>
                <w:b/>
                <w:bCs/>
                <w:sz w:val="18"/>
                <w:szCs w:val="18"/>
              </w:rPr>
              <w:t>-54.7%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838521" w14:textId="5B45C5F1" w:rsidR="00D34D58" w:rsidRPr="00D34D58" w:rsidRDefault="00D34D58" w:rsidP="00D34D5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34D58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52,621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96F09E" w14:textId="67E214D5" w:rsidR="00D34D58" w:rsidRPr="00D34D58" w:rsidRDefault="00D34D58" w:rsidP="00D34D5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34D58">
              <w:rPr>
                <w:rFonts w:hint="eastAsia"/>
                <w:b/>
                <w:bCs/>
                <w:color w:val="000000"/>
                <w:sz w:val="18"/>
                <w:szCs w:val="18"/>
              </w:rPr>
              <w:t>61,096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99CEFE" w14:textId="0ABBD762" w:rsidR="00D34D58" w:rsidRPr="00D34D58" w:rsidRDefault="00D34D58" w:rsidP="00D34D5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34D58">
              <w:rPr>
                <w:rFonts w:hint="eastAsia"/>
                <w:b/>
                <w:bCs/>
                <w:sz w:val="18"/>
                <w:szCs w:val="18"/>
              </w:rPr>
              <w:t>-13.9%</w:t>
            </w:r>
          </w:p>
        </w:tc>
      </w:tr>
      <w:tr w:rsidR="00165AAD" w14:paraId="01FEDD4B" w14:textId="77777777" w:rsidTr="00032501">
        <w:trPr>
          <w:trHeight w:val="304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2396053" w14:textId="77777777" w:rsidR="00165AAD" w:rsidRPr="00032501" w:rsidRDefault="00165AAD" w:rsidP="00165AAD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11157" w14:textId="77777777" w:rsidR="00165AAD" w:rsidRPr="00032501" w:rsidRDefault="00165AAD" w:rsidP="00165AAD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3117D" w14:textId="60CD9214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2,488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2F547" w14:textId="00DDD618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2,338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386ADA" w14:textId="78FA62C7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sz w:val="18"/>
                <w:szCs w:val="18"/>
              </w:rPr>
              <w:t>6.4%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800AB" w14:textId="461C404D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1,324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EE60F0" w14:textId="3B7B3977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sz w:val="18"/>
                <w:szCs w:val="18"/>
              </w:rPr>
              <w:t>87.9%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98F3C" w14:textId="3596C8A3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17,329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8C58A" w14:textId="1B0F81AB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13,990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29AF" w14:textId="1949A991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sz w:val="18"/>
                <w:szCs w:val="18"/>
              </w:rPr>
              <w:t>23.9%</w:t>
            </w:r>
          </w:p>
        </w:tc>
      </w:tr>
      <w:tr w:rsidR="00165AAD" w14:paraId="25565FF5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C3AFF" w14:textId="77777777" w:rsidR="00165AAD" w:rsidRPr="00032501" w:rsidRDefault="00165AAD" w:rsidP="00165AAD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01DAF" w14:textId="77777777" w:rsidR="00165AAD" w:rsidRPr="00032501" w:rsidRDefault="00165AAD" w:rsidP="00165AAD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F9346" w14:textId="3ED94CB0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1AFF5" w14:textId="0420CE89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B82771" w14:textId="0EAB1994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DE0EE" w14:textId="0E3F446B" w:rsidR="00165AAD" w:rsidRPr="00165AAD" w:rsidRDefault="00F75E43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3B0439" w14:textId="4EF09E6C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B8A0" w14:textId="484CDD80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0BBA1" w14:textId="1F74B100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AB95F" w14:textId="3D5A2ECC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65AAD" w14:paraId="5C6FA37F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09F3" w14:textId="77777777" w:rsidR="00165AAD" w:rsidRPr="00032501" w:rsidRDefault="00165AAD" w:rsidP="00165AAD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6A836" w14:textId="77777777" w:rsidR="00165AAD" w:rsidRPr="00032501" w:rsidRDefault="00165AAD" w:rsidP="00165AAD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0000D" w14:textId="7E3E31B4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3,943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EC3CD" w14:textId="7F7848C6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9,432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6A311E" w14:textId="67D2E39E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sz w:val="18"/>
                <w:szCs w:val="18"/>
              </w:rPr>
              <w:t>-58.2%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B14BC" w14:textId="7BE59E66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4,229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8729B1" w14:textId="55EBAB1B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sz w:val="18"/>
                <w:szCs w:val="18"/>
              </w:rPr>
              <w:t>-6.8%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74A63" w14:textId="7ABA4409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99,166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D7EB2" w14:textId="2969B5E3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56,719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25E7D" w14:textId="056C1649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sz w:val="18"/>
                <w:szCs w:val="18"/>
              </w:rPr>
              <w:t>74.8%</w:t>
            </w:r>
          </w:p>
        </w:tc>
      </w:tr>
      <w:tr w:rsidR="00165AAD" w14:paraId="5EF5B206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20EB" w14:textId="77777777" w:rsidR="00165AAD" w:rsidRPr="00032501" w:rsidRDefault="00165AAD" w:rsidP="00165AAD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BB2C8" w14:textId="77777777" w:rsidR="00165AAD" w:rsidRPr="00032501" w:rsidRDefault="00165AAD" w:rsidP="00165AAD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69393" w14:textId="6C9AEADE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83DFA" w14:textId="11362504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2E75E9" w14:textId="7FCDC8E1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E6088" w14:textId="6825CB5E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7A2908" w14:textId="16B2FE0E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sz w:val="18"/>
                <w:szCs w:val="18"/>
              </w:rPr>
              <w:t>0.0%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F9C4" w14:textId="20439D29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E9038" w14:textId="247517F9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FA124" w14:textId="264CEAC1" w:rsidR="00165AAD" w:rsidRPr="00165AAD" w:rsidRDefault="00165AAD" w:rsidP="00165AAD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65AAD">
              <w:rPr>
                <w:rFonts w:hint="eastAsia"/>
                <w:sz w:val="18"/>
                <w:szCs w:val="18"/>
              </w:rPr>
              <w:t>-45.4%</w:t>
            </w:r>
          </w:p>
        </w:tc>
      </w:tr>
      <w:tr w:rsidR="00700B1E" w14:paraId="6ADB8A69" w14:textId="77777777" w:rsidTr="00032501">
        <w:trPr>
          <w:trHeight w:val="304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2BB891E" w14:textId="77777777" w:rsidR="00700B1E" w:rsidRPr="00032501" w:rsidRDefault="00700B1E" w:rsidP="00700B1E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87FDD2" w14:textId="230F6A0F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color w:val="000000"/>
                <w:sz w:val="18"/>
                <w:szCs w:val="18"/>
              </w:rPr>
              <w:t>6,434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F21246C" w14:textId="267BF30C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color w:val="000000"/>
                <w:sz w:val="18"/>
                <w:szCs w:val="18"/>
              </w:rPr>
              <w:t>11,780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57F39D9" w14:textId="1F53F6C6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sz w:val="18"/>
                <w:szCs w:val="18"/>
              </w:rPr>
              <w:t>-45.4%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CDB01EA" w14:textId="6815D78C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sz w:val="18"/>
                <w:szCs w:val="18"/>
              </w:rPr>
              <w:t>5,556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8E53DCF" w14:textId="41F7C797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sz w:val="18"/>
                <w:szCs w:val="18"/>
              </w:rPr>
              <w:t>15.8%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80F2D5" w14:textId="6DC54D86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sz w:val="18"/>
                <w:szCs w:val="18"/>
              </w:rPr>
              <w:t xml:space="preserve">117,020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F0BDE8" w14:textId="28F68AFE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sz w:val="18"/>
                <w:szCs w:val="18"/>
              </w:rPr>
              <w:t>71,673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CB22FAB" w14:textId="2C0BC560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sz w:val="18"/>
                <w:szCs w:val="18"/>
              </w:rPr>
              <w:t>63.3%</w:t>
            </w:r>
          </w:p>
        </w:tc>
      </w:tr>
      <w:tr w:rsidR="00700B1E" w14:paraId="6EBBCB86" w14:textId="77777777" w:rsidTr="00032501">
        <w:trPr>
          <w:trHeight w:val="304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  <w:hideMark/>
          </w:tcPr>
          <w:p w14:paraId="0359CF71" w14:textId="77777777" w:rsidR="00700B1E" w:rsidRPr="00032501" w:rsidRDefault="00700B1E" w:rsidP="00700B1E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2777C7BE" w14:textId="3EEE9F4D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color w:val="000000"/>
                <w:sz w:val="18"/>
                <w:szCs w:val="18"/>
              </w:rPr>
              <w:t>9,677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39368583" w14:textId="46107B66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color w:val="000000"/>
                <w:sz w:val="18"/>
                <w:szCs w:val="18"/>
              </w:rPr>
              <w:t>17,333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7BACC2FC" w14:textId="16975452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color w:val="000000"/>
                <w:sz w:val="18"/>
                <w:szCs w:val="18"/>
              </w:rPr>
              <w:t>-44.2%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2DC139EE" w14:textId="4B2C03C3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sz w:val="18"/>
                <w:szCs w:val="18"/>
              </w:rPr>
              <w:t>12,718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1A0C7"/>
            <w:noWrap/>
            <w:vAlign w:val="center"/>
          </w:tcPr>
          <w:p w14:paraId="68D82704" w14:textId="7B8A0B3B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sz w:val="18"/>
                <w:szCs w:val="18"/>
              </w:rPr>
              <w:t>-23.9%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475DB033" w14:textId="4BCE1C00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sz w:val="18"/>
                <w:szCs w:val="18"/>
              </w:rPr>
              <w:t xml:space="preserve">169,641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703D7602" w14:textId="6A48DDE1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sz w:val="18"/>
                <w:szCs w:val="18"/>
              </w:rPr>
              <w:t>132,769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00E510A2" w14:textId="0933CBF0" w:rsidR="00700B1E" w:rsidRPr="00700B1E" w:rsidRDefault="00700B1E" w:rsidP="00700B1E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B1E">
              <w:rPr>
                <w:rFonts w:hint="eastAsia"/>
                <w:b/>
                <w:bCs/>
                <w:sz w:val="18"/>
                <w:szCs w:val="18"/>
              </w:rPr>
              <w:t>27.8%</w:t>
            </w:r>
          </w:p>
        </w:tc>
      </w:tr>
    </w:tbl>
    <w:p w14:paraId="357BC81F" w14:textId="77777777" w:rsidR="00E0024D" w:rsidRDefault="00E0024D" w:rsidP="00E0024D">
      <w:pPr>
        <w:snapToGrid w:val="0"/>
        <w:ind w:right="220"/>
        <w:contextualSpacing/>
        <w:rPr>
          <w:color w:val="000000" w:themeColor="text1"/>
          <w:sz w:val="20"/>
        </w:rPr>
      </w:pPr>
    </w:p>
    <w:p w14:paraId="68B9169D" w14:textId="77777777" w:rsidR="00E0024D" w:rsidRDefault="00E0024D" w:rsidP="00E0024D">
      <w:pPr>
        <w:wordWrap/>
        <w:snapToGrid w:val="0"/>
        <w:spacing w:line="276" w:lineRule="auto"/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# # #</w:t>
      </w:r>
    </w:p>
    <w:p w14:paraId="1FA57E92" w14:textId="77777777" w:rsidR="00E0024D" w:rsidRPr="00771D23" w:rsidRDefault="00E0024D" w:rsidP="00E0024D">
      <w:pPr>
        <w:wordWrap/>
        <w:snapToGrid w:val="0"/>
        <w:spacing w:before="240" w:line="276" w:lineRule="auto"/>
        <w:contextualSpacing/>
        <w:jc w:val="center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11DE0B14" w14:textId="45C5E2C0" w:rsidR="00E0024D" w:rsidRPr="003248E9" w:rsidRDefault="00E0024D" w:rsidP="003248E9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 xml:space="preserve">*추가 문의사항: </w:t>
      </w:r>
      <w:proofErr w:type="spellStart"/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>르노코리아자동차</w:t>
      </w:r>
      <w:proofErr w:type="spellEnd"/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 xml:space="preserve"> 기업&amp;제품 커뮤니케이션팀</w:t>
      </w:r>
      <w:r w:rsidRPr="00771D23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>양일영 팀장</w:t>
      </w:r>
      <w:r w:rsidRPr="00771D23">
        <w:rPr>
          <w:rFonts w:asciiTheme="minorEastAsia" w:eastAsiaTheme="minorEastAsia" w:hAnsiTheme="minorEastAsia" w:hint="eastAsia"/>
          <w:b/>
          <w:bCs/>
          <w:sz w:val="21"/>
          <w:szCs w:val="21"/>
        </w:rPr>
        <w:t>(010-2</w:t>
      </w:r>
      <w:r w:rsidRPr="00771D23">
        <w:rPr>
          <w:rFonts w:asciiTheme="minorEastAsia" w:eastAsiaTheme="minorEastAsia" w:hAnsiTheme="minorEastAsia"/>
          <w:b/>
          <w:bCs/>
          <w:sz w:val="21"/>
          <w:szCs w:val="21"/>
        </w:rPr>
        <w:t>615-8427</w:t>
      </w:r>
      <w:r w:rsidRPr="00771D23">
        <w:rPr>
          <w:rFonts w:asciiTheme="minorEastAsia" w:eastAsiaTheme="minorEastAsia" w:hAnsiTheme="minorEastAsia" w:hint="eastAsia"/>
          <w:b/>
          <w:bCs/>
          <w:sz w:val="21"/>
          <w:szCs w:val="21"/>
        </w:rPr>
        <w:t>)</w:t>
      </w:r>
    </w:p>
    <w:sectPr w:rsidR="00E0024D" w:rsidRPr="003248E9" w:rsidSect="00E0024D">
      <w:headerReference w:type="default" r:id="rId7"/>
      <w:footerReference w:type="default" r:id="rId8"/>
      <w:pgSz w:w="11906" w:h="16838"/>
      <w:pgMar w:top="249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E551" w14:textId="77777777" w:rsidR="00BC7E1B" w:rsidRDefault="00BC7E1B" w:rsidP="00E0024D">
      <w:r>
        <w:separator/>
      </w:r>
    </w:p>
  </w:endnote>
  <w:endnote w:type="continuationSeparator" w:id="0">
    <w:p w14:paraId="10F2D058" w14:textId="77777777" w:rsidR="00BC7E1B" w:rsidRDefault="00BC7E1B" w:rsidP="00E0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uvelR KR">
    <w:panose1 w:val="00000000000000000000"/>
    <w:charset w:val="81"/>
    <w:family w:val="auto"/>
    <w:pitch w:val="variable"/>
    <w:sig w:usb0="B0000027" w:usb1="4916006B" w:usb2="00000010" w:usb3="00000000" w:csb0="0028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01D7" w14:textId="7C19C820" w:rsidR="00E0024D" w:rsidRDefault="00E002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41F68BE" wp14:editId="4286A35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5" name="MSIPCM582648088850655adc7fd70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6BF85F" w14:textId="67815210" w:rsidR="00E0024D" w:rsidRPr="00E0024D" w:rsidRDefault="00E0024D" w:rsidP="00E0024D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0024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F68BE" id="_x0000_t202" coordsize="21600,21600" o:spt="202" path="m,l,21600r21600,l21600,xe">
              <v:stroke joinstyle="miter"/>
              <v:path gradientshapeok="t" o:connecttype="rect"/>
            </v:shapetype>
            <v:shape id="MSIPCM582648088850655adc7fd70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186BF85F" w14:textId="67815210" w:rsidR="00E0024D" w:rsidRPr="00E0024D" w:rsidRDefault="00E0024D" w:rsidP="00E0024D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0024D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3167" w14:textId="77777777" w:rsidR="00BC7E1B" w:rsidRDefault="00BC7E1B" w:rsidP="00E0024D">
      <w:r>
        <w:separator/>
      </w:r>
    </w:p>
  </w:footnote>
  <w:footnote w:type="continuationSeparator" w:id="0">
    <w:p w14:paraId="17817BAB" w14:textId="77777777" w:rsidR="00BC7E1B" w:rsidRDefault="00BC7E1B" w:rsidP="00E0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E21C" w14:textId="242A1D92" w:rsidR="00E0024D" w:rsidRDefault="00E0024D" w:rsidP="00E0024D">
    <w:pPr>
      <w:pStyle w:val="a6"/>
      <w:rPr>
        <w:rFonts w:asciiTheme="minorEastAsia" w:hAnsiTheme="minorEastAsia"/>
        <w:b/>
        <w:bCs/>
        <w:sz w:val="34"/>
        <w:szCs w:val="34"/>
      </w:rPr>
    </w:pPr>
    <w:bookmarkStart w:id="0" w:name="_Hlk117502051"/>
    <w:r w:rsidRPr="00001551">
      <w:rPr>
        <w:rFonts w:asciiTheme="minorEastAsia" w:hAnsiTheme="minorEastAsia" w:hint="eastAsia"/>
        <w:b/>
        <w:bCs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00CEBB0C" wp14:editId="19D377B6">
          <wp:simplePos x="0" y="0"/>
          <wp:positionH relativeFrom="page">
            <wp:posOffset>5806440</wp:posOffset>
          </wp:positionH>
          <wp:positionV relativeFrom="paragraph">
            <wp:posOffset>-335915</wp:posOffset>
          </wp:positionV>
          <wp:extent cx="1310640" cy="1029970"/>
          <wp:effectExtent l="0" t="0" r="0" b="0"/>
          <wp:wrapNone/>
          <wp:docPr id="13" name="그림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1551">
      <w:rPr>
        <w:rFonts w:asciiTheme="minorEastAsia" w:hAnsiTheme="minorEastAsia"/>
        <w:b/>
        <w:bCs/>
        <w:noProof/>
        <w:sz w:val="34"/>
        <w:szCs w:val="34"/>
      </w:rPr>
      <w:drawing>
        <wp:anchor distT="0" distB="0" distL="114300" distR="114300" simplePos="0" relativeHeight="251664384" behindDoc="0" locked="0" layoutInCell="1" allowOverlap="1" wp14:anchorId="1C1F5502" wp14:editId="074467EF">
          <wp:simplePos x="0" y="0"/>
          <wp:positionH relativeFrom="column">
            <wp:posOffset>0</wp:posOffset>
          </wp:positionH>
          <wp:positionV relativeFrom="paragraph">
            <wp:posOffset>-265430</wp:posOffset>
          </wp:positionV>
          <wp:extent cx="1790700" cy="609600"/>
          <wp:effectExtent l="0" t="0" r="0" b="0"/>
          <wp:wrapNone/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22782" w14:textId="201F30BA" w:rsidR="00E0024D" w:rsidRPr="00E0024D" w:rsidRDefault="00E0024D" w:rsidP="00E0024D">
    <w:pPr>
      <w:pStyle w:val="a6"/>
      <w:rPr>
        <w:rFonts w:asciiTheme="minorEastAsia" w:hAnsiTheme="minorEastAsia"/>
        <w:b/>
        <w:bCs/>
        <w:sz w:val="34"/>
        <w:szCs w:val="34"/>
      </w:rPr>
    </w:pP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9F136" wp14:editId="3BC78084">
              <wp:simplePos x="0" y="0"/>
              <wp:positionH relativeFrom="page">
                <wp:posOffset>0</wp:posOffset>
              </wp:positionH>
              <wp:positionV relativeFrom="paragraph">
                <wp:posOffset>-646430</wp:posOffset>
              </wp:positionV>
              <wp:extent cx="629920" cy="611505"/>
              <wp:effectExtent l="0" t="0" r="0" b="0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61150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BCBF9" id="직사각형 5" o:spid="_x0000_s1026" style="position:absolute;left:0;text-align:left;margin-left:0;margin-top:-50.9pt;width:49.6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9A2CA7" wp14:editId="08B007AB">
              <wp:simplePos x="0" y="0"/>
              <wp:positionH relativeFrom="page">
                <wp:posOffset>0</wp:posOffset>
              </wp:positionH>
              <wp:positionV relativeFrom="paragraph">
                <wp:posOffset>-32385</wp:posOffset>
              </wp:positionV>
              <wp:extent cx="629920" cy="792000"/>
              <wp:effectExtent l="0" t="0" r="0" b="0"/>
              <wp:wrapNone/>
              <wp:docPr id="17" name="직사각형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792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9A994" id="직사각형 17" o:spid="_x0000_s1026" style="position:absolute;left:0;text-align:left;margin-left:0;margin-top:-2.55pt;width:49.6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2EE7B" wp14:editId="2B23C9D7">
              <wp:simplePos x="0" y="0"/>
              <wp:positionH relativeFrom="page">
                <wp:posOffset>6913880</wp:posOffset>
              </wp:positionH>
              <wp:positionV relativeFrom="paragraph">
                <wp:posOffset>-638175</wp:posOffset>
              </wp:positionV>
              <wp:extent cx="629920" cy="611505"/>
              <wp:effectExtent l="0" t="0" r="0" b="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61150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031909" id="직사각형 6" o:spid="_x0000_s1026" style="position:absolute;left:0;text-align:left;margin-left:544.4pt;margin-top:-50.25pt;width:49.6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02F8D3" wp14:editId="68108793">
              <wp:simplePos x="0" y="0"/>
              <wp:positionH relativeFrom="page">
                <wp:posOffset>0</wp:posOffset>
              </wp:positionH>
              <wp:positionV relativeFrom="paragraph">
                <wp:posOffset>-1062990</wp:posOffset>
              </wp:positionV>
              <wp:extent cx="629920" cy="431800"/>
              <wp:effectExtent l="0" t="0" r="0" b="0"/>
              <wp:wrapNone/>
              <wp:docPr id="4" name="직사각형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4318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54A01" id="직사각형 4" o:spid="_x0000_s1026" style="position:absolute;left:0;text-align:left;margin-left:0;margin-top:-83.7pt;width:49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/>
        <w:b/>
        <w:bCs/>
        <w:sz w:val="34"/>
        <w:szCs w:val="34"/>
      </w:rPr>
      <w:t>202</w:t>
    </w:r>
    <w:r w:rsidR="00BF0309">
      <w:rPr>
        <w:rFonts w:asciiTheme="minorEastAsia" w:hAnsiTheme="minorEastAsia"/>
        <w:b/>
        <w:bCs/>
        <w:sz w:val="34"/>
        <w:szCs w:val="34"/>
      </w:rPr>
      <w:t>3</w:t>
    </w:r>
    <w:r w:rsidRPr="00001551">
      <w:rPr>
        <w:rFonts w:asciiTheme="minorEastAsia" w:hAnsiTheme="minorEastAsia" w:hint="eastAsia"/>
        <w:b/>
        <w:bCs/>
        <w:sz w:val="34"/>
        <w:szCs w:val="34"/>
      </w:rPr>
      <w:t xml:space="preserve">년 </w:t>
    </w:r>
    <w:r>
      <w:rPr>
        <w:rFonts w:asciiTheme="minorEastAsia" w:hAnsiTheme="minorEastAsia"/>
        <w:b/>
        <w:bCs/>
        <w:sz w:val="34"/>
        <w:szCs w:val="34"/>
      </w:rPr>
      <w:t>1</w:t>
    </w:r>
    <w:r w:rsidRPr="00001551">
      <w:rPr>
        <w:rFonts w:asciiTheme="minorEastAsia" w:hAnsiTheme="minorEastAsia" w:hint="eastAsia"/>
        <w:b/>
        <w:bCs/>
        <w:sz w:val="34"/>
        <w:szCs w:val="34"/>
      </w:rPr>
      <w:t xml:space="preserve">월 </w:t>
    </w:r>
    <w:r w:rsidR="00BF0309">
      <w:rPr>
        <w:rFonts w:asciiTheme="minorEastAsia" w:hAnsiTheme="minorEastAsia"/>
        <w:b/>
        <w:bCs/>
        <w:sz w:val="34"/>
        <w:szCs w:val="34"/>
      </w:rPr>
      <w:t>3</w:t>
    </w:r>
    <w:r w:rsidRPr="00001551">
      <w:rPr>
        <w:rFonts w:asciiTheme="minorEastAsia" w:hAnsiTheme="minorEastAsia" w:hint="eastAsia"/>
        <w:b/>
        <w:bCs/>
        <w:sz w:val="34"/>
        <w:szCs w:val="34"/>
      </w:rPr>
      <w:t>일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7A4B"/>
    <w:multiLevelType w:val="hybridMultilevel"/>
    <w:tmpl w:val="2AEAD9A8"/>
    <w:lvl w:ilvl="0" w:tplc="56DC8A88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4D"/>
    <w:rsid w:val="0000478C"/>
    <w:rsid w:val="000142D6"/>
    <w:rsid w:val="00032501"/>
    <w:rsid w:val="000447B1"/>
    <w:rsid w:val="00046A2D"/>
    <w:rsid w:val="00052DA7"/>
    <w:rsid w:val="00055F8E"/>
    <w:rsid w:val="00065DDE"/>
    <w:rsid w:val="000764BF"/>
    <w:rsid w:val="00085130"/>
    <w:rsid w:val="00095288"/>
    <w:rsid w:val="000A0E35"/>
    <w:rsid w:val="000B39E9"/>
    <w:rsid w:val="000C336A"/>
    <w:rsid w:val="000C4664"/>
    <w:rsid w:val="000C4D56"/>
    <w:rsid w:val="000E4275"/>
    <w:rsid w:val="000F1796"/>
    <w:rsid w:val="000F65DB"/>
    <w:rsid w:val="00110E26"/>
    <w:rsid w:val="00113D59"/>
    <w:rsid w:val="00123CDD"/>
    <w:rsid w:val="00125B2D"/>
    <w:rsid w:val="00131DEB"/>
    <w:rsid w:val="00142D4D"/>
    <w:rsid w:val="001607F9"/>
    <w:rsid w:val="00162A92"/>
    <w:rsid w:val="00165AAD"/>
    <w:rsid w:val="00165E21"/>
    <w:rsid w:val="001677E6"/>
    <w:rsid w:val="00171B78"/>
    <w:rsid w:val="001933FC"/>
    <w:rsid w:val="001B69E1"/>
    <w:rsid w:val="001C2FDD"/>
    <w:rsid w:val="001C7F67"/>
    <w:rsid w:val="001D4C3E"/>
    <w:rsid w:val="001D78B2"/>
    <w:rsid w:val="001E4C26"/>
    <w:rsid w:val="001E4F42"/>
    <w:rsid w:val="002029AA"/>
    <w:rsid w:val="00222DA9"/>
    <w:rsid w:val="00254917"/>
    <w:rsid w:val="00257A98"/>
    <w:rsid w:val="0027610C"/>
    <w:rsid w:val="002868BC"/>
    <w:rsid w:val="00287EF0"/>
    <w:rsid w:val="002B7A53"/>
    <w:rsid w:val="002D18CB"/>
    <w:rsid w:val="002D1CDF"/>
    <w:rsid w:val="002E3063"/>
    <w:rsid w:val="002E3DF1"/>
    <w:rsid w:val="002F6447"/>
    <w:rsid w:val="003248E9"/>
    <w:rsid w:val="00337C1E"/>
    <w:rsid w:val="00340ED1"/>
    <w:rsid w:val="00357AF6"/>
    <w:rsid w:val="003669F5"/>
    <w:rsid w:val="00385753"/>
    <w:rsid w:val="0039010A"/>
    <w:rsid w:val="0039319F"/>
    <w:rsid w:val="003A4AE7"/>
    <w:rsid w:val="003A6D82"/>
    <w:rsid w:val="003B0192"/>
    <w:rsid w:val="003B0EE9"/>
    <w:rsid w:val="003B66E1"/>
    <w:rsid w:val="003B7A1A"/>
    <w:rsid w:val="003E0AB9"/>
    <w:rsid w:val="003E6388"/>
    <w:rsid w:val="003E75B2"/>
    <w:rsid w:val="003F170F"/>
    <w:rsid w:val="003F1ED0"/>
    <w:rsid w:val="003F66B0"/>
    <w:rsid w:val="0040064E"/>
    <w:rsid w:val="00404E69"/>
    <w:rsid w:val="00406245"/>
    <w:rsid w:val="00410E19"/>
    <w:rsid w:val="00420072"/>
    <w:rsid w:val="00424690"/>
    <w:rsid w:val="00430718"/>
    <w:rsid w:val="004319DE"/>
    <w:rsid w:val="004457A2"/>
    <w:rsid w:val="00451862"/>
    <w:rsid w:val="00467814"/>
    <w:rsid w:val="004807A4"/>
    <w:rsid w:val="004835F7"/>
    <w:rsid w:val="004A4BD2"/>
    <w:rsid w:val="004B4335"/>
    <w:rsid w:val="004D1722"/>
    <w:rsid w:val="004D3FB0"/>
    <w:rsid w:val="004E55AB"/>
    <w:rsid w:val="004F3908"/>
    <w:rsid w:val="005013AC"/>
    <w:rsid w:val="005013EC"/>
    <w:rsid w:val="00503BB0"/>
    <w:rsid w:val="00521427"/>
    <w:rsid w:val="00522284"/>
    <w:rsid w:val="00531D0C"/>
    <w:rsid w:val="00542C17"/>
    <w:rsid w:val="00542FCE"/>
    <w:rsid w:val="00557C06"/>
    <w:rsid w:val="00572DDE"/>
    <w:rsid w:val="005759B3"/>
    <w:rsid w:val="005A5063"/>
    <w:rsid w:val="005B5E11"/>
    <w:rsid w:val="005C0C6B"/>
    <w:rsid w:val="005C38B3"/>
    <w:rsid w:val="005C4E48"/>
    <w:rsid w:val="005C54D1"/>
    <w:rsid w:val="005E1C00"/>
    <w:rsid w:val="005F15B4"/>
    <w:rsid w:val="005F58D1"/>
    <w:rsid w:val="006343A6"/>
    <w:rsid w:val="00660E21"/>
    <w:rsid w:val="00670961"/>
    <w:rsid w:val="0069223A"/>
    <w:rsid w:val="006936C8"/>
    <w:rsid w:val="006B619F"/>
    <w:rsid w:val="006C60A7"/>
    <w:rsid w:val="006D2662"/>
    <w:rsid w:val="006E014C"/>
    <w:rsid w:val="006F7B95"/>
    <w:rsid w:val="00700B1E"/>
    <w:rsid w:val="007039AF"/>
    <w:rsid w:val="00704FAD"/>
    <w:rsid w:val="00706AED"/>
    <w:rsid w:val="007116AA"/>
    <w:rsid w:val="00726244"/>
    <w:rsid w:val="00737E87"/>
    <w:rsid w:val="007408CF"/>
    <w:rsid w:val="007459CA"/>
    <w:rsid w:val="00754F03"/>
    <w:rsid w:val="00772D35"/>
    <w:rsid w:val="00796E81"/>
    <w:rsid w:val="0079779C"/>
    <w:rsid w:val="007A6ABE"/>
    <w:rsid w:val="007B57F4"/>
    <w:rsid w:val="007C6093"/>
    <w:rsid w:val="007C72BA"/>
    <w:rsid w:val="007E22DB"/>
    <w:rsid w:val="007E50CC"/>
    <w:rsid w:val="007E7E16"/>
    <w:rsid w:val="007F0B9D"/>
    <w:rsid w:val="007F1C9E"/>
    <w:rsid w:val="007F5A12"/>
    <w:rsid w:val="00806BE0"/>
    <w:rsid w:val="0081078E"/>
    <w:rsid w:val="008330EF"/>
    <w:rsid w:val="00846797"/>
    <w:rsid w:val="008501AC"/>
    <w:rsid w:val="00851886"/>
    <w:rsid w:val="00872FFB"/>
    <w:rsid w:val="0087362C"/>
    <w:rsid w:val="00892E87"/>
    <w:rsid w:val="008A1B71"/>
    <w:rsid w:val="008A2C14"/>
    <w:rsid w:val="008A7D0A"/>
    <w:rsid w:val="008B2377"/>
    <w:rsid w:val="008B2813"/>
    <w:rsid w:val="008C339E"/>
    <w:rsid w:val="008D4442"/>
    <w:rsid w:val="008E6848"/>
    <w:rsid w:val="008F49A1"/>
    <w:rsid w:val="009079FA"/>
    <w:rsid w:val="00912EA4"/>
    <w:rsid w:val="00916786"/>
    <w:rsid w:val="009350AE"/>
    <w:rsid w:val="00942501"/>
    <w:rsid w:val="00943A0B"/>
    <w:rsid w:val="00945497"/>
    <w:rsid w:val="00952889"/>
    <w:rsid w:val="00963B0C"/>
    <w:rsid w:val="00971799"/>
    <w:rsid w:val="00982134"/>
    <w:rsid w:val="00987EF5"/>
    <w:rsid w:val="009B02D4"/>
    <w:rsid w:val="009B222F"/>
    <w:rsid w:val="009C454B"/>
    <w:rsid w:val="009F47B8"/>
    <w:rsid w:val="00A13790"/>
    <w:rsid w:val="00A214DC"/>
    <w:rsid w:val="00A302A4"/>
    <w:rsid w:val="00A41CAA"/>
    <w:rsid w:val="00A87BCF"/>
    <w:rsid w:val="00A978B3"/>
    <w:rsid w:val="00AB22C5"/>
    <w:rsid w:val="00AC7E2B"/>
    <w:rsid w:val="00AD669A"/>
    <w:rsid w:val="00AE03A0"/>
    <w:rsid w:val="00AE13D6"/>
    <w:rsid w:val="00AF3C05"/>
    <w:rsid w:val="00AF4F69"/>
    <w:rsid w:val="00AF668F"/>
    <w:rsid w:val="00B061CE"/>
    <w:rsid w:val="00B2104A"/>
    <w:rsid w:val="00B2765C"/>
    <w:rsid w:val="00B362CE"/>
    <w:rsid w:val="00B42E0C"/>
    <w:rsid w:val="00B463A7"/>
    <w:rsid w:val="00B549B0"/>
    <w:rsid w:val="00B60E24"/>
    <w:rsid w:val="00B66733"/>
    <w:rsid w:val="00B72E4C"/>
    <w:rsid w:val="00B81199"/>
    <w:rsid w:val="00B829E8"/>
    <w:rsid w:val="00B86CA3"/>
    <w:rsid w:val="00BA09E0"/>
    <w:rsid w:val="00BA2FD5"/>
    <w:rsid w:val="00BB7FF7"/>
    <w:rsid w:val="00BC5475"/>
    <w:rsid w:val="00BC7759"/>
    <w:rsid w:val="00BC7E1B"/>
    <w:rsid w:val="00BE5D9F"/>
    <w:rsid w:val="00BF0309"/>
    <w:rsid w:val="00BF2E8B"/>
    <w:rsid w:val="00BF4358"/>
    <w:rsid w:val="00C052DC"/>
    <w:rsid w:val="00C21AF4"/>
    <w:rsid w:val="00C32B48"/>
    <w:rsid w:val="00C33CC7"/>
    <w:rsid w:val="00C81E2C"/>
    <w:rsid w:val="00C83E5D"/>
    <w:rsid w:val="00C91FBA"/>
    <w:rsid w:val="00CA0B7E"/>
    <w:rsid w:val="00CC14C1"/>
    <w:rsid w:val="00CC401A"/>
    <w:rsid w:val="00CE0800"/>
    <w:rsid w:val="00D07D19"/>
    <w:rsid w:val="00D11D47"/>
    <w:rsid w:val="00D237A4"/>
    <w:rsid w:val="00D30C12"/>
    <w:rsid w:val="00D34D58"/>
    <w:rsid w:val="00D60944"/>
    <w:rsid w:val="00D6633D"/>
    <w:rsid w:val="00D93AF5"/>
    <w:rsid w:val="00DA333E"/>
    <w:rsid w:val="00DB1E77"/>
    <w:rsid w:val="00DB328D"/>
    <w:rsid w:val="00DB331A"/>
    <w:rsid w:val="00DB5709"/>
    <w:rsid w:val="00DD7FC4"/>
    <w:rsid w:val="00E0024D"/>
    <w:rsid w:val="00E11AB2"/>
    <w:rsid w:val="00E12C27"/>
    <w:rsid w:val="00E16479"/>
    <w:rsid w:val="00E236F5"/>
    <w:rsid w:val="00E30D1B"/>
    <w:rsid w:val="00E347BD"/>
    <w:rsid w:val="00E44576"/>
    <w:rsid w:val="00E524A7"/>
    <w:rsid w:val="00E55818"/>
    <w:rsid w:val="00E7283A"/>
    <w:rsid w:val="00E758A4"/>
    <w:rsid w:val="00E76A64"/>
    <w:rsid w:val="00E872C4"/>
    <w:rsid w:val="00E965B0"/>
    <w:rsid w:val="00EA21A8"/>
    <w:rsid w:val="00EA5F43"/>
    <w:rsid w:val="00EA7C91"/>
    <w:rsid w:val="00EB32B1"/>
    <w:rsid w:val="00EC3E1D"/>
    <w:rsid w:val="00EF12EA"/>
    <w:rsid w:val="00EF19E5"/>
    <w:rsid w:val="00EF2D1F"/>
    <w:rsid w:val="00EF7D85"/>
    <w:rsid w:val="00EF7FDA"/>
    <w:rsid w:val="00F266F1"/>
    <w:rsid w:val="00F31A77"/>
    <w:rsid w:val="00F37164"/>
    <w:rsid w:val="00F53D57"/>
    <w:rsid w:val="00F62BE2"/>
    <w:rsid w:val="00F6637C"/>
    <w:rsid w:val="00F75E43"/>
    <w:rsid w:val="00F8025D"/>
    <w:rsid w:val="00F91350"/>
    <w:rsid w:val="00F9467C"/>
    <w:rsid w:val="00F97F43"/>
    <w:rsid w:val="00FC7975"/>
    <w:rsid w:val="00FD209F"/>
    <w:rsid w:val="00FF5C90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15C4F"/>
  <w15:chartTrackingRefBased/>
  <w15:docId w15:val="{4B964259-1877-4564-9372-436E9E7C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4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4D"/>
    <w:pPr>
      <w:widowControl/>
      <w:ind w:leftChars="400" w:left="800"/>
    </w:pPr>
    <w:rPr>
      <w:rFonts w:cs="굴림"/>
      <w:kern w:val="0"/>
      <w:sz w:val="20"/>
    </w:rPr>
  </w:style>
  <w:style w:type="paragraph" w:styleId="a4">
    <w:name w:val="header"/>
    <w:basedOn w:val="a"/>
    <w:link w:val="Char"/>
    <w:uiPriority w:val="99"/>
    <w:unhideWhenUsed/>
    <w:rsid w:val="00E002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024D"/>
    <w:rPr>
      <w:rFonts w:ascii="맑은 고딕" w:eastAsia="맑은 고딕" w:hAnsi="맑은 고딕" w:cs="Times New Roman"/>
      <w:sz w:val="22"/>
      <w:szCs w:val="20"/>
    </w:rPr>
  </w:style>
  <w:style w:type="paragraph" w:styleId="a5">
    <w:name w:val="footer"/>
    <w:basedOn w:val="a"/>
    <w:link w:val="Char0"/>
    <w:uiPriority w:val="99"/>
    <w:unhideWhenUsed/>
    <w:rsid w:val="00E002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024D"/>
    <w:rPr>
      <w:rFonts w:ascii="맑은 고딕" w:eastAsia="맑은 고딕" w:hAnsi="맑은 고딕" w:cs="Times New Roman"/>
      <w:sz w:val="22"/>
      <w:szCs w:val="20"/>
    </w:rPr>
  </w:style>
  <w:style w:type="paragraph" w:styleId="a6">
    <w:name w:val="No Spacing"/>
    <w:uiPriority w:val="1"/>
    <w:qFormat/>
    <w:rsid w:val="00E0024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Jeongkuk/이정국</dc:creator>
  <cp:keywords/>
  <dc:description/>
  <cp:lastModifiedBy>YANG Ilyoung/양일영</cp:lastModifiedBy>
  <cp:revision>232</cp:revision>
  <dcterms:created xsi:type="dcterms:W3CDTF">2022-11-01T05:24:00Z</dcterms:created>
  <dcterms:modified xsi:type="dcterms:W3CDTF">2023-01-03T04:56:00Z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2022-11-01T05:24:03Z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93015d74-5cab-487e-9446-a866d24d3770</vt:lpwstr>
  </property>
  <property fmtid="{D5CDD505-2E9C-101B-9397-08002B2CF9AE}" pid="8" name="MSIP_Label_fd1c0902-ed92-4fed-896d-2e7725de02d4_ContentBits">
    <vt:lpwstr>2</vt:lpwstr>
  </property>
</Properties>
</file>