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20F" w:rsidRDefault="001C120F"/>
    <w:p w:rsidR="004969C0" w:rsidRPr="00674F26" w:rsidRDefault="00227D42" w:rsidP="00663CEA">
      <w:pPr>
        <w:wordWrap/>
        <w:snapToGrid w:val="0"/>
        <w:ind w:leftChars="-1" w:left="-2" w:right="95" w:firstLine="2"/>
        <w:contextualSpacing/>
        <w:jc w:val="center"/>
        <w:rPr>
          <w:b/>
          <w:sz w:val="28"/>
          <w:szCs w:val="30"/>
        </w:rPr>
      </w:pPr>
      <w:r w:rsidRPr="00674F26">
        <w:rPr>
          <w:rFonts w:hint="eastAsia"/>
          <w:b/>
          <w:sz w:val="28"/>
          <w:szCs w:val="32"/>
        </w:rPr>
        <w:t>르노삼성</w:t>
      </w:r>
      <w:r w:rsidR="004969C0" w:rsidRPr="00674F26">
        <w:rPr>
          <w:rFonts w:hint="eastAsia"/>
          <w:b/>
          <w:sz w:val="28"/>
          <w:szCs w:val="32"/>
        </w:rPr>
        <w:t>자동</w:t>
      </w:r>
      <w:r w:rsidR="00F16319" w:rsidRPr="00674F26">
        <w:rPr>
          <w:rFonts w:hint="eastAsia"/>
          <w:b/>
          <w:sz w:val="28"/>
          <w:szCs w:val="32"/>
        </w:rPr>
        <w:t>차</w:t>
      </w:r>
      <w:r w:rsidR="00257FBB" w:rsidRPr="00674F26">
        <w:rPr>
          <w:rFonts w:hint="eastAsia"/>
          <w:b/>
          <w:sz w:val="28"/>
          <w:szCs w:val="32"/>
        </w:rPr>
        <w:t>,</w:t>
      </w:r>
      <w:r w:rsidR="00F065F0" w:rsidRPr="00674F26">
        <w:rPr>
          <w:b/>
          <w:sz w:val="28"/>
          <w:szCs w:val="32"/>
        </w:rPr>
        <w:t xml:space="preserve"> </w:t>
      </w:r>
      <w:r w:rsidR="00823E67" w:rsidRPr="00674F26">
        <w:rPr>
          <w:b/>
          <w:sz w:val="28"/>
          <w:szCs w:val="32"/>
        </w:rPr>
        <w:t>5</w:t>
      </w:r>
      <w:r w:rsidR="00823E67" w:rsidRPr="00674F26">
        <w:rPr>
          <w:rFonts w:hint="eastAsia"/>
          <w:b/>
          <w:sz w:val="28"/>
          <w:szCs w:val="32"/>
        </w:rPr>
        <w:t xml:space="preserve">월 내수 </w:t>
      </w:r>
      <w:r w:rsidR="00823E67" w:rsidRPr="00674F26">
        <w:rPr>
          <w:b/>
          <w:sz w:val="28"/>
          <w:szCs w:val="32"/>
        </w:rPr>
        <w:t>7,342</w:t>
      </w:r>
      <w:r w:rsidR="00823E67" w:rsidRPr="00674F26">
        <w:rPr>
          <w:rFonts w:hint="eastAsia"/>
          <w:b/>
          <w:sz w:val="28"/>
          <w:szCs w:val="32"/>
        </w:rPr>
        <w:t>대,</w:t>
      </w:r>
      <w:r w:rsidR="00823E67" w:rsidRPr="00674F26">
        <w:rPr>
          <w:b/>
          <w:sz w:val="28"/>
          <w:szCs w:val="32"/>
        </w:rPr>
        <w:t xml:space="preserve"> </w:t>
      </w:r>
      <w:r w:rsidR="00823E67" w:rsidRPr="00674F26">
        <w:rPr>
          <w:rFonts w:hint="eastAsia"/>
          <w:b/>
          <w:sz w:val="28"/>
          <w:szCs w:val="32"/>
        </w:rPr>
        <w:t xml:space="preserve">수출 </w:t>
      </w:r>
      <w:r w:rsidR="0024765A">
        <w:rPr>
          <w:b/>
          <w:sz w:val="28"/>
          <w:szCs w:val="32"/>
        </w:rPr>
        <w:t>8,759</w:t>
      </w:r>
      <w:r w:rsidR="00823E67" w:rsidRPr="00674F26">
        <w:rPr>
          <w:rFonts w:hint="eastAsia"/>
          <w:b/>
          <w:sz w:val="28"/>
          <w:szCs w:val="32"/>
        </w:rPr>
        <w:t>대</w:t>
      </w:r>
      <w:r w:rsidR="00663CEA" w:rsidRPr="00674F26">
        <w:rPr>
          <w:rFonts w:hint="eastAsia"/>
          <w:b/>
          <w:sz w:val="28"/>
          <w:szCs w:val="32"/>
        </w:rPr>
        <w:t xml:space="preserve"> 총 </w:t>
      </w:r>
      <w:r w:rsidR="00823E67" w:rsidRPr="00674F26">
        <w:rPr>
          <w:b/>
          <w:sz w:val="28"/>
          <w:szCs w:val="32"/>
        </w:rPr>
        <w:t>16</w:t>
      </w:r>
      <w:r w:rsidR="00792B75" w:rsidRPr="00674F26">
        <w:rPr>
          <w:b/>
          <w:sz w:val="28"/>
          <w:szCs w:val="32"/>
        </w:rPr>
        <w:t>,</w:t>
      </w:r>
      <w:r w:rsidR="0024765A">
        <w:rPr>
          <w:b/>
          <w:sz w:val="28"/>
          <w:szCs w:val="32"/>
        </w:rPr>
        <w:t>101</w:t>
      </w:r>
      <w:r w:rsidR="00663CEA" w:rsidRPr="00674F26">
        <w:rPr>
          <w:rFonts w:hint="eastAsia"/>
          <w:b/>
          <w:sz w:val="28"/>
          <w:szCs w:val="32"/>
        </w:rPr>
        <w:t xml:space="preserve">대 판매 </w:t>
      </w:r>
    </w:p>
    <w:p w:rsidR="009435D5" w:rsidRPr="0089001E" w:rsidRDefault="009435D5" w:rsidP="007146C6">
      <w:pPr>
        <w:wordWrap/>
        <w:snapToGrid w:val="0"/>
        <w:ind w:left="220" w:right="220"/>
        <w:contextualSpacing/>
        <w:jc w:val="center"/>
        <w:rPr>
          <w:szCs w:val="22"/>
        </w:rPr>
      </w:pPr>
    </w:p>
    <w:p w:rsidR="00674F26" w:rsidRDefault="00674F26" w:rsidP="00FA0B90">
      <w:pPr>
        <w:widowControl/>
        <w:numPr>
          <w:ilvl w:val="0"/>
          <w:numId w:val="1"/>
        </w:numPr>
        <w:wordWrap/>
        <w:snapToGrid w:val="0"/>
        <w:ind w:right="220"/>
        <w:contextualSpacing/>
        <w:rPr>
          <w:b/>
          <w:bCs/>
          <w:szCs w:val="22"/>
        </w:rPr>
      </w:pPr>
      <w:r w:rsidRPr="00FA4C0C">
        <w:rPr>
          <w:rFonts w:hint="eastAsia"/>
          <w:b/>
          <w:bCs/>
          <w:szCs w:val="22"/>
        </w:rPr>
        <w:t xml:space="preserve">수출물량 선적 지연 </w:t>
      </w:r>
      <w:r w:rsidR="00FA4C0C" w:rsidRPr="00FA4C0C">
        <w:rPr>
          <w:rFonts w:hint="eastAsia"/>
          <w:b/>
          <w:bCs/>
          <w:szCs w:val="22"/>
        </w:rPr>
        <w:t>영향,</w:t>
      </w:r>
      <w:r w:rsidRPr="00FA4C0C">
        <w:rPr>
          <w:b/>
          <w:bCs/>
          <w:szCs w:val="22"/>
        </w:rPr>
        <w:t xml:space="preserve"> </w:t>
      </w:r>
      <w:r w:rsidR="00FA4C0C" w:rsidRPr="00FA4C0C">
        <w:rPr>
          <w:b/>
          <w:bCs/>
          <w:szCs w:val="22"/>
        </w:rPr>
        <w:t>5</w:t>
      </w:r>
      <w:r w:rsidR="00FA4C0C" w:rsidRPr="00FA4C0C">
        <w:rPr>
          <w:rFonts w:hint="eastAsia"/>
          <w:b/>
          <w:bCs/>
          <w:szCs w:val="22"/>
        </w:rPr>
        <w:t xml:space="preserve">월 </w:t>
      </w:r>
      <w:r w:rsidRPr="00FA4C0C">
        <w:rPr>
          <w:rFonts w:hint="eastAsia"/>
          <w:b/>
          <w:bCs/>
          <w:szCs w:val="22"/>
        </w:rPr>
        <w:t xml:space="preserve">수출 </w:t>
      </w:r>
      <w:r w:rsidR="00FA4C0C" w:rsidRPr="00FA4C0C">
        <w:rPr>
          <w:rFonts w:hint="eastAsia"/>
          <w:b/>
          <w:bCs/>
          <w:szCs w:val="22"/>
        </w:rPr>
        <w:t>감소,</w:t>
      </w:r>
      <w:r w:rsidR="00FA4C0C" w:rsidRPr="00FA4C0C">
        <w:rPr>
          <w:b/>
          <w:bCs/>
          <w:szCs w:val="22"/>
        </w:rPr>
        <w:t xml:space="preserve"> </w:t>
      </w:r>
      <w:r w:rsidR="00FA4C0C" w:rsidRPr="00FA4C0C">
        <w:rPr>
          <w:rFonts w:hint="eastAsia"/>
          <w:b/>
          <w:bCs/>
          <w:szCs w:val="22"/>
        </w:rPr>
        <w:t>올 누적 수출은 증가세 유지</w:t>
      </w:r>
    </w:p>
    <w:p w:rsidR="000660AB" w:rsidRPr="00D04D00" w:rsidRDefault="000660AB" w:rsidP="00FA0B90">
      <w:pPr>
        <w:widowControl/>
        <w:numPr>
          <w:ilvl w:val="0"/>
          <w:numId w:val="1"/>
        </w:numPr>
        <w:wordWrap/>
        <w:snapToGrid w:val="0"/>
        <w:ind w:right="220"/>
        <w:contextualSpacing/>
        <w:rPr>
          <w:b/>
          <w:bCs/>
          <w:szCs w:val="22"/>
        </w:rPr>
      </w:pPr>
      <w:r w:rsidRPr="00E83AC2">
        <w:rPr>
          <w:rFonts w:hint="eastAsia"/>
          <w:b/>
          <w:bCs/>
          <w:szCs w:val="22"/>
        </w:rPr>
        <w:t>내수</w:t>
      </w:r>
      <w:r w:rsidR="00B37F40">
        <w:rPr>
          <w:rFonts w:hint="eastAsia"/>
          <w:b/>
          <w:bCs/>
          <w:szCs w:val="22"/>
        </w:rPr>
        <w:t>와 수출 각각</w:t>
      </w:r>
      <w:r w:rsidRPr="00E83AC2">
        <w:rPr>
          <w:b/>
          <w:bCs/>
          <w:szCs w:val="22"/>
        </w:rPr>
        <w:t xml:space="preserve"> </w:t>
      </w:r>
      <w:r w:rsidR="0024765A">
        <w:rPr>
          <w:rFonts w:hint="eastAsia"/>
          <w:b/>
          <w:bCs/>
          <w:szCs w:val="22"/>
        </w:rPr>
        <w:t xml:space="preserve">전년비 </w:t>
      </w:r>
      <w:r w:rsidR="00663CEA">
        <w:rPr>
          <w:b/>
          <w:bCs/>
          <w:szCs w:val="22"/>
        </w:rPr>
        <w:t>20.</w:t>
      </w:r>
      <w:r w:rsidR="00823E67">
        <w:rPr>
          <w:b/>
          <w:bCs/>
          <w:szCs w:val="22"/>
        </w:rPr>
        <w:t>4</w:t>
      </w:r>
      <w:r w:rsidR="00663CEA">
        <w:rPr>
          <w:b/>
          <w:bCs/>
          <w:szCs w:val="22"/>
        </w:rPr>
        <w:t>%</w:t>
      </w:r>
      <w:r w:rsidR="0024765A">
        <w:rPr>
          <w:b/>
          <w:bCs/>
          <w:szCs w:val="22"/>
        </w:rPr>
        <w:t>, 22.5</w:t>
      </w:r>
      <w:r w:rsidR="00B37F40">
        <w:rPr>
          <w:rFonts w:cs="굴림"/>
          <w:b/>
          <w:bCs/>
          <w:color w:val="000000"/>
          <w:kern w:val="0"/>
          <w:szCs w:val="22"/>
        </w:rPr>
        <w:t>%</w:t>
      </w:r>
      <w:r w:rsidR="00663CEA">
        <w:rPr>
          <w:b/>
          <w:bCs/>
          <w:szCs w:val="22"/>
        </w:rPr>
        <w:t xml:space="preserve"> </w:t>
      </w:r>
      <w:r w:rsidR="00663CEA">
        <w:rPr>
          <w:rFonts w:hint="eastAsia"/>
          <w:b/>
          <w:bCs/>
          <w:szCs w:val="22"/>
        </w:rPr>
        <w:t>감소</w:t>
      </w:r>
      <w:r w:rsidR="0024765A">
        <w:rPr>
          <w:rFonts w:hint="eastAsia"/>
          <w:b/>
          <w:bCs/>
          <w:szCs w:val="22"/>
        </w:rPr>
        <w:t xml:space="preserve">, 총 </w:t>
      </w:r>
      <w:r w:rsidR="0024765A">
        <w:rPr>
          <w:b/>
          <w:bCs/>
          <w:szCs w:val="22"/>
        </w:rPr>
        <w:t xml:space="preserve">21.5% </w:t>
      </w:r>
      <w:r w:rsidR="0024765A">
        <w:rPr>
          <w:rFonts w:hint="eastAsia"/>
          <w:b/>
          <w:bCs/>
          <w:szCs w:val="22"/>
        </w:rPr>
        <w:t>줄어</w:t>
      </w:r>
      <w:r w:rsidR="00663CEA">
        <w:rPr>
          <w:b/>
          <w:bCs/>
          <w:szCs w:val="22"/>
        </w:rPr>
        <w:t xml:space="preserve"> </w:t>
      </w:r>
    </w:p>
    <w:p w:rsidR="0064493C" w:rsidRPr="0011410A" w:rsidRDefault="0064493C" w:rsidP="00101F6C">
      <w:pPr>
        <w:wordWrap/>
        <w:snapToGrid w:val="0"/>
        <w:ind w:right="220"/>
        <w:contextualSpacing/>
        <w:rPr>
          <w:b/>
        </w:rPr>
      </w:pPr>
    </w:p>
    <w:p w:rsidR="00823E67" w:rsidRDefault="0011410A" w:rsidP="00171903">
      <w:pPr>
        <w:wordWrap/>
        <w:snapToGrid w:val="0"/>
        <w:ind w:right="220"/>
        <w:contextualSpacing/>
        <w:rPr>
          <w:szCs w:val="22"/>
        </w:rPr>
      </w:pPr>
      <w:r w:rsidRPr="00663CEA">
        <w:rPr>
          <w:rFonts w:hint="eastAsia"/>
          <w:szCs w:val="22"/>
        </w:rPr>
        <w:t xml:space="preserve">르노삼성자동차(대표이사 </w:t>
      </w:r>
      <w:proofErr w:type="spellStart"/>
      <w:r w:rsidRPr="00663CEA">
        <w:rPr>
          <w:rFonts w:hint="eastAsia"/>
          <w:szCs w:val="22"/>
        </w:rPr>
        <w:t>도미닉시뇨라</w:t>
      </w:r>
      <w:proofErr w:type="spellEnd"/>
      <w:r w:rsidRPr="00663CEA">
        <w:rPr>
          <w:rFonts w:hint="eastAsia"/>
          <w:szCs w:val="22"/>
        </w:rPr>
        <w:t>)는 지난</w:t>
      </w:r>
      <w:r w:rsidR="00823E67">
        <w:rPr>
          <w:rFonts w:hint="eastAsia"/>
          <w:szCs w:val="22"/>
        </w:rPr>
        <w:t xml:space="preserve"> 5</w:t>
      </w:r>
      <w:r w:rsidR="008F06A3" w:rsidRPr="00663CEA">
        <w:rPr>
          <w:rFonts w:hint="eastAsia"/>
          <w:szCs w:val="22"/>
        </w:rPr>
        <w:t>월</w:t>
      </w:r>
      <w:r w:rsidRPr="00663CEA">
        <w:rPr>
          <w:rFonts w:hint="eastAsia"/>
          <w:szCs w:val="22"/>
        </w:rPr>
        <w:t xml:space="preserve"> 내수</w:t>
      </w:r>
      <w:r w:rsidR="00663CEA">
        <w:rPr>
          <w:rFonts w:hint="eastAsia"/>
          <w:szCs w:val="22"/>
        </w:rPr>
        <w:t xml:space="preserve"> </w:t>
      </w:r>
      <w:r w:rsidR="00823E67">
        <w:rPr>
          <w:szCs w:val="22"/>
        </w:rPr>
        <w:t>7,342</w:t>
      </w:r>
      <w:r w:rsidR="00663CEA">
        <w:rPr>
          <w:rFonts w:hint="eastAsia"/>
          <w:szCs w:val="22"/>
        </w:rPr>
        <w:t>대,</w:t>
      </w:r>
      <w:r w:rsidR="00663CEA">
        <w:rPr>
          <w:szCs w:val="22"/>
        </w:rPr>
        <w:t xml:space="preserve"> </w:t>
      </w:r>
      <w:r w:rsidR="00663CEA">
        <w:rPr>
          <w:rFonts w:hint="eastAsia"/>
          <w:szCs w:val="22"/>
        </w:rPr>
        <w:t xml:space="preserve">수출 </w:t>
      </w:r>
      <w:r w:rsidR="0024765A">
        <w:rPr>
          <w:szCs w:val="22"/>
        </w:rPr>
        <w:t>8,759</w:t>
      </w:r>
      <w:r w:rsidR="00663CEA">
        <w:rPr>
          <w:rFonts w:hint="eastAsia"/>
          <w:szCs w:val="22"/>
        </w:rPr>
        <w:t xml:space="preserve">대로 </w:t>
      </w:r>
      <w:r w:rsidR="00B37F40">
        <w:rPr>
          <w:rFonts w:hint="eastAsia"/>
          <w:szCs w:val="22"/>
        </w:rPr>
        <w:t xml:space="preserve">전년동기 대비 </w:t>
      </w:r>
      <w:r w:rsidR="00B37F40">
        <w:rPr>
          <w:szCs w:val="22"/>
        </w:rPr>
        <w:t>21.</w:t>
      </w:r>
      <w:r w:rsidR="0024765A">
        <w:rPr>
          <w:szCs w:val="22"/>
        </w:rPr>
        <w:t>5</w:t>
      </w:r>
      <w:r w:rsidR="00B37F40">
        <w:rPr>
          <w:szCs w:val="22"/>
        </w:rPr>
        <w:t xml:space="preserve">% </w:t>
      </w:r>
      <w:r w:rsidR="00B37F40">
        <w:rPr>
          <w:rFonts w:hint="eastAsia"/>
          <w:szCs w:val="22"/>
        </w:rPr>
        <w:t xml:space="preserve">감소한 총 </w:t>
      </w:r>
      <w:r w:rsidR="0024765A">
        <w:rPr>
          <w:szCs w:val="22"/>
        </w:rPr>
        <w:t>16,101</w:t>
      </w:r>
      <w:r w:rsidR="00B37F40">
        <w:rPr>
          <w:rFonts w:hint="eastAsia"/>
          <w:szCs w:val="22"/>
        </w:rPr>
        <w:t>대를 판매했다</w:t>
      </w:r>
      <w:r w:rsidR="00663CEA">
        <w:rPr>
          <w:rFonts w:hint="eastAsia"/>
          <w:szCs w:val="22"/>
        </w:rPr>
        <w:t>.</w:t>
      </w:r>
      <w:r w:rsidR="00663CEA">
        <w:rPr>
          <w:szCs w:val="22"/>
        </w:rPr>
        <w:t xml:space="preserve"> </w:t>
      </w:r>
      <w:r w:rsidR="0075621A">
        <w:rPr>
          <w:szCs w:val="22"/>
        </w:rPr>
        <w:t>5</w:t>
      </w:r>
      <w:r w:rsidR="0075621A">
        <w:rPr>
          <w:rFonts w:hint="eastAsia"/>
          <w:szCs w:val="22"/>
        </w:rPr>
        <w:t>월</w:t>
      </w:r>
      <w:r w:rsidR="003959F6">
        <w:rPr>
          <w:rFonts w:hint="eastAsia"/>
          <w:szCs w:val="22"/>
        </w:rPr>
        <w:t xml:space="preserve"> 판매 감소는 지난달 </w:t>
      </w:r>
      <w:r w:rsidR="003959F6">
        <w:rPr>
          <w:szCs w:val="22"/>
        </w:rPr>
        <w:t>31</w:t>
      </w:r>
      <w:r w:rsidR="003959F6">
        <w:rPr>
          <w:rFonts w:hint="eastAsia"/>
          <w:szCs w:val="22"/>
        </w:rPr>
        <w:t xml:space="preserve">일 </w:t>
      </w:r>
      <w:r w:rsidR="00823E67">
        <w:rPr>
          <w:rFonts w:hint="eastAsia"/>
          <w:szCs w:val="22"/>
        </w:rPr>
        <w:t xml:space="preserve">예정된 </w:t>
      </w:r>
      <w:r w:rsidR="00B37F40">
        <w:rPr>
          <w:rFonts w:hint="eastAsia"/>
          <w:szCs w:val="22"/>
        </w:rPr>
        <w:t>해외판매 차량</w:t>
      </w:r>
      <w:r w:rsidR="00823E67">
        <w:rPr>
          <w:rFonts w:hint="eastAsia"/>
          <w:szCs w:val="22"/>
        </w:rPr>
        <w:t xml:space="preserve"> 선적이</w:t>
      </w:r>
      <w:r w:rsidR="00B37F40">
        <w:rPr>
          <w:rFonts w:hint="eastAsia"/>
          <w:szCs w:val="22"/>
        </w:rPr>
        <w:t xml:space="preserve"> </w:t>
      </w:r>
      <w:r w:rsidR="00680B38">
        <w:rPr>
          <w:rFonts w:hint="eastAsia"/>
          <w:szCs w:val="22"/>
        </w:rPr>
        <w:t>지연</w:t>
      </w:r>
      <w:r w:rsidR="00B37F40">
        <w:rPr>
          <w:rFonts w:hint="eastAsia"/>
          <w:szCs w:val="22"/>
        </w:rPr>
        <w:t xml:space="preserve">됨에 따라 </w:t>
      </w:r>
      <w:proofErr w:type="spellStart"/>
      <w:r w:rsidR="00683745">
        <w:rPr>
          <w:rFonts w:hint="eastAsia"/>
          <w:szCs w:val="22"/>
        </w:rPr>
        <w:t>평월보다</w:t>
      </w:r>
      <w:proofErr w:type="spellEnd"/>
      <w:r w:rsidR="00683745">
        <w:rPr>
          <w:rFonts w:hint="eastAsia"/>
          <w:szCs w:val="22"/>
        </w:rPr>
        <w:t xml:space="preserve"> </w:t>
      </w:r>
      <w:r w:rsidR="00B37F40">
        <w:rPr>
          <w:rFonts w:hint="eastAsia"/>
          <w:szCs w:val="22"/>
        </w:rPr>
        <w:t xml:space="preserve">수출물량이 크게 </w:t>
      </w:r>
      <w:r w:rsidR="00823E67">
        <w:rPr>
          <w:rFonts w:hint="eastAsia"/>
          <w:szCs w:val="22"/>
        </w:rPr>
        <w:t>줄어든 영향이 컸다.</w:t>
      </w:r>
      <w:r w:rsidR="00823E67">
        <w:rPr>
          <w:szCs w:val="22"/>
        </w:rPr>
        <w:t xml:space="preserve"> </w:t>
      </w:r>
    </w:p>
    <w:p w:rsidR="00823E67" w:rsidRPr="00B37F40" w:rsidRDefault="00823E67" w:rsidP="00171903">
      <w:pPr>
        <w:wordWrap/>
        <w:snapToGrid w:val="0"/>
        <w:ind w:right="220"/>
        <w:contextualSpacing/>
        <w:rPr>
          <w:szCs w:val="22"/>
        </w:rPr>
      </w:pPr>
    </w:p>
    <w:p w:rsidR="00683745" w:rsidRDefault="00680B38" w:rsidP="00680B38">
      <w:pPr>
        <w:wordWrap/>
        <w:snapToGrid w:val="0"/>
        <w:ind w:right="220"/>
        <w:contextualSpacing/>
        <w:rPr>
          <w:szCs w:val="22"/>
        </w:rPr>
      </w:pPr>
      <w:proofErr w:type="spellStart"/>
      <w:r>
        <w:rPr>
          <w:rFonts w:hint="eastAsia"/>
          <w:szCs w:val="22"/>
        </w:rPr>
        <w:t>르노삼성차</w:t>
      </w:r>
      <w:proofErr w:type="spellEnd"/>
      <w:r>
        <w:rPr>
          <w:rFonts w:hint="eastAsia"/>
          <w:szCs w:val="22"/>
        </w:rPr>
        <w:t xml:space="preserve"> </w:t>
      </w:r>
      <w:r w:rsidR="00663CEA">
        <w:rPr>
          <w:rFonts w:hint="eastAsia"/>
          <w:szCs w:val="22"/>
        </w:rPr>
        <w:t>내수</w:t>
      </w:r>
      <w:r>
        <w:rPr>
          <w:rFonts w:hint="eastAsia"/>
          <w:szCs w:val="22"/>
        </w:rPr>
        <w:t xml:space="preserve"> 판매</w:t>
      </w:r>
      <w:r w:rsidR="00663CEA">
        <w:rPr>
          <w:rFonts w:hint="eastAsia"/>
          <w:szCs w:val="22"/>
        </w:rPr>
        <w:t>는 전년</w:t>
      </w:r>
      <w:r w:rsidR="001417A3">
        <w:rPr>
          <w:rFonts w:hint="eastAsia"/>
          <w:szCs w:val="22"/>
        </w:rPr>
        <w:t xml:space="preserve"> 동월보다</w:t>
      </w:r>
      <w:r w:rsidR="00663CEA">
        <w:rPr>
          <w:rFonts w:hint="eastAsia"/>
          <w:szCs w:val="22"/>
        </w:rPr>
        <w:t xml:space="preserve"> </w:t>
      </w:r>
      <w:r w:rsidR="0024765A">
        <w:rPr>
          <w:szCs w:val="22"/>
        </w:rPr>
        <w:t>20.4</w:t>
      </w:r>
      <w:r>
        <w:rPr>
          <w:szCs w:val="22"/>
        </w:rPr>
        <w:t xml:space="preserve">% </w:t>
      </w:r>
      <w:r>
        <w:rPr>
          <w:rFonts w:hint="eastAsia"/>
          <w:szCs w:val="22"/>
        </w:rPr>
        <w:t xml:space="preserve">감소했으나 QM6 19년형과 </w:t>
      </w:r>
      <w:proofErr w:type="spellStart"/>
      <w:r>
        <w:rPr>
          <w:rFonts w:hint="eastAsia"/>
          <w:szCs w:val="22"/>
        </w:rPr>
        <w:t>르노</w:t>
      </w:r>
      <w:proofErr w:type="spellEnd"/>
      <w:r>
        <w:rPr>
          <w:rFonts w:hint="eastAsia"/>
          <w:szCs w:val="22"/>
        </w:rPr>
        <w:t xml:space="preserve"> </w:t>
      </w:r>
      <w:proofErr w:type="spellStart"/>
      <w:r>
        <w:rPr>
          <w:rFonts w:hint="eastAsia"/>
          <w:szCs w:val="22"/>
        </w:rPr>
        <w:t>클리오</w:t>
      </w:r>
      <w:proofErr w:type="spellEnd"/>
      <w:r>
        <w:rPr>
          <w:rFonts w:hint="eastAsia"/>
          <w:szCs w:val="22"/>
        </w:rPr>
        <w:t xml:space="preserve"> 출시효과로 전월보다 </w:t>
      </w:r>
      <w:r>
        <w:rPr>
          <w:szCs w:val="22"/>
        </w:rPr>
        <w:t xml:space="preserve">6.4% </w:t>
      </w:r>
      <w:r>
        <w:rPr>
          <w:rFonts w:hint="eastAsia"/>
          <w:szCs w:val="22"/>
        </w:rPr>
        <w:t>증가했다.</w:t>
      </w:r>
      <w:r w:rsidR="001417A3">
        <w:rPr>
          <w:szCs w:val="22"/>
        </w:rPr>
        <w:t xml:space="preserve"> </w:t>
      </w:r>
    </w:p>
    <w:p w:rsidR="00683745" w:rsidRPr="0024765A" w:rsidRDefault="00683745" w:rsidP="00680B38">
      <w:pPr>
        <w:wordWrap/>
        <w:snapToGrid w:val="0"/>
        <w:ind w:right="220"/>
        <w:contextualSpacing/>
        <w:rPr>
          <w:szCs w:val="22"/>
        </w:rPr>
      </w:pPr>
    </w:p>
    <w:p w:rsidR="001417A3" w:rsidRDefault="001417A3" w:rsidP="00680B38">
      <w:pPr>
        <w:wordWrap/>
        <w:snapToGrid w:val="0"/>
        <w:ind w:right="220"/>
        <w:contextualSpacing/>
        <w:rPr>
          <w:szCs w:val="22"/>
        </w:rPr>
      </w:pPr>
      <w:r>
        <w:rPr>
          <w:rFonts w:hint="eastAsia"/>
          <w:szCs w:val="22"/>
        </w:rPr>
        <w:t xml:space="preserve">상품성을 크게 강화한 </w:t>
      </w:r>
      <w:r w:rsidR="00680B38">
        <w:rPr>
          <w:szCs w:val="22"/>
        </w:rPr>
        <w:t>QM6</w:t>
      </w:r>
      <w:r>
        <w:rPr>
          <w:rFonts w:hint="eastAsia"/>
          <w:szCs w:val="22"/>
        </w:rPr>
        <w:t xml:space="preserve">는 전년보다 </w:t>
      </w:r>
      <w:r>
        <w:rPr>
          <w:szCs w:val="22"/>
        </w:rPr>
        <w:t xml:space="preserve">4.8% </w:t>
      </w:r>
      <w:r>
        <w:rPr>
          <w:rFonts w:hint="eastAsia"/>
          <w:szCs w:val="22"/>
        </w:rPr>
        <w:t xml:space="preserve">늘어난 </w:t>
      </w:r>
      <w:r>
        <w:rPr>
          <w:szCs w:val="22"/>
        </w:rPr>
        <w:t>2,313</w:t>
      </w:r>
      <w:r>
        <w:rPr>
          <w:rFonts w:hint="eastAsia"/>
          <w:szCs w:val="22"/>
        </w:rPr>
        <w:t>대가 판매됐다.</w:t>
      </w:r>
      <w:r>
        <w:rPr>
          <w:szCs w:val="22"/>
        </w:rPr>
        <w:t xml:space="preserve"> </w:t>
      </w:r>
      <w:r w:rsidR="005040EF">
        <w:rPr>
          <w:rFonts w:hint="eastAsia"/>
          <w:szCs w:val="22"/>
        </w:rPr>
        <w:t xml:space="preserve">중형 </w:t>
      </w:r>
      <w:r>
        <w:rPr>
          <w:rFonts w:hint="eastAsia"/>
          <w:szCs w:val="22"/>
        </w:rPr>
        <w:t>가솔린</w:t>
      </w:r>
      <w:r w:rsidR="005040EF">
        <w:rPr>
          <w:rFonts w:hint="eastAsia"/>
          <w:szCs w:val="22"/>
        </w:rPr>
        <w:t xml:space="preserve"> SUV중 </w:t>
      </w:r>
      <w:r w:rsidR="00245DAA">
        <w:rPr>
          <w:rFonts w:hint="eastAsia"/>
          <w:szCs w:val="22"/>
        </w:rPr>
        <w:t xml:space="preserve">국내 </w:t>
      </w:r>
      <w:r w:rsidR="005040EF">
        <w:rPr>
          <w:rFonts w:hint="eastAsia"/>
          <w:szCs w:val="22"/>
        </w:rPr>
        <w:t>최고 인기</w:t>
      </w:r>
      <w:r>
        <w:rPr>
          <w:rFonts w:hint="eastAsia"/>
          <w:szCs w:val="22"/>
        </w:rPr>
        <w:t xml:space="preserve"> 모델</w:t>
      </w:r>
      <w:r>
        <w:rPr>
          <w:szCs w:val="22"/>
        </w:rPr>
        <w:t xml:space="preserve"> QM6 </w:t>
      </w:r>
      <w:proofErr w:type="spellStart"/>
      <w:r>
        <w:rPr>
          <w:rFonts w:hint="eastAsia"/>
          <w:szCs w:val="22"/>
        </w:rPr>
        <w:t>GD</w:t>
      </w:r>
      <w:r>
        <w:rPr>
          <w:szCs w:val="22"/>
        </w:rPr>
        <w:t>e</w:t>
      </w:r>
      <w:proofErr w:type="spellEnd"/>
      <w:r>
        <w:rPr>
          <w:rFonts w:hint="eastAsia"/>
          <w:szCs w:val="22"/>
        </w:rPr>
        <w:t>의 최고급 트림 신설을 비롯해,</w:t>
      </w:r>
      <w:r>
        <w:rPr>
          <w:szCs w:val="22"/>
        </w:rPr>
        <w:t xml:space="preserve"> </w:t>
      </w:r>
      <w:r>
        <w:rPr>
          <w:rFonts w:hint="eastAsia"/>
          <w:szCs w:val="22"/>
        </w:rPr>
        <w:t>나파가죽 시트 같은</w:t>
      </w:r>
      <w:r>
        <w:rPr>
          <w:szCs w:val="22"/>
        </w:rPr>
        <w:t xml:space="preserve"> </w:t>
      </w:r>
      <w:r>
        <w:rPr>
          <w:rFonts w:hint="eastAsia"/>
          <w:szCs w:val="22"/>
        </w:rPr>
        <w:t>고급 사양을 확대 적용</w:t>
      </w:r>
      <w:r w:rsidR="00683745">
        <w:rPr>
          <w:rFonts w:hint="eastAsia"/>
          <w:szCs w:val="22"/>
        </w:rPr>
        <w:t xml:space="preserve">해 </w:t>
      </w:r>
      <w:proofErr w:type="spellStart"/>
      <w:r w:rsidR="00683745">
        <w:rPr>
          <w:rFonts w:hint="eastAsia"/>
          <w:szCs w:val="22"/>
        </w:rPr>
        <w:t>고급감을</w:t>
      </w:r>
      <w:proofErr w:type="spellEnd"/>
      <w:r w:rsidR="00683745">
        <w:rPr>
          <w:rFonts w:hint="eastAsia"/>
          <w:szCs w:val="22"/>
        </w:rPr>
        <w:t xml:space="preserve"> 더욱 </w:t>
      </w:r>
      <w:r w:rsidR="0075621A">
        <w:rPr>
          <w:rFonts w:hint="eastAsia"/>
          <w:szCs w:val="22"/>
        </w:rPr>
        <w:t>높여 경쟁차량의 잇단 출시에도 증가세를 유지했다.</w:t>
      </w:r>
      <w:r w:rsidR="0075621A">
        <w:rPr>
          <w:szCs w:val="22"/>
        </w:rPr>
        <w:t xml:space="preserve"> </w:t>
      </w:r>
    </w:p>
    <w:p w:rsidR="00683745" w:rsidRDefault="00683745" w:rsidP="00680B38">
      <w:pPr>
        <w:wordWrap/>
        <w:snapToGrid w:val="0"/>
        <w:ind w:right="220"/>
        <w:contextualSpacing/>
        <w:rPr>
          <w:szCs w:val="22"/>
        </w:rPr>
      </w:pPr>
    </w:p>
    <w:p w:rsidR="005040EF" w:rsidRDefault="00683745" w:rsidP="00936C05">
      <w:pPr>
        <w:wordWrap/>
        <w:snapToGrid w:val="0"/>
        <w:ind w:right="220"/>
        <w:contextualSpacing/>
        <w:rPr>
          <w:rFonts w:eastAsiaTheme="minorHAnsi"/>
        </w:rPr>
      </w:pPr>
      <w:r>
        <w:rPr>
          <w:rFonts w:hint="eastAsia"/>
          <w:szCs w:val="22"/>
        </w:rPr>
        <w:t>지난달</w:t>
      </w:r>
      <w:r w:rsidR="003959F6">
        <w:rPr>
          <w:rFonts w:hint="eastAsia"/>
          <w:szCs w:val="22"/>
        </w:rPr>
        <w:t xml:space="preserve"> 중순</w:t>
      </w:r>
      <w:r>
        <w:rPr>
          <w:rFonts w:hint="eastAsia"/>
          <w:szCs w:val="22"/>
        </w:rPr>
        <w:t xml:space="preserve">부터 </w:t>
      </w:r>
      <w:proofErr w:type="spellStart"/>
      <w:r>
        <w:rPr>
          <w:rFonts w:hint="eastAsia"/>
          <w:szCs w:val="22"/>
        </w:rPr>
        <w:t>르노삼성차가</w:t>
      </w:r>
      <w:proofErr w:type="spellEnd"/>
      <w:r>
        <w:rPr>
          <w:rFonts w:hint="eastAsia"/>
          <w:szCs w:val="22"/>
        </w:rPr>
        <w:t xml:space="preserve"> 수입 판매</w:t>
      </w:r>
      <w:r w:rsidR="003959F6">
        <w:rPr>
          <w:rFonts w:hint="eastAsia"/>
          <w:szCs w:val="22"/>
        </w:rPr>
        <w:t>를 개시</w:t>
      </w:r>
      <w:r>
        <w:rPr>
          <w:rFonts w:hint="eastAsia"/>
          <w:szCs w:val="22"/>
        </w:rPr>
        <w:t xml:space="preserve">한 </w:t>
      </w:r>
      <w:proofErr w:type="spellStart"/>
      <w:r>
        <w:rPr>
          <w:rFonts w:hint="eastAsia"/>
          <w:szCs w:val="22"/>
        </w:rPr>
        <w:t>르노</w:t>
      </w:r>
      <w:proofErr w:type="spellEnd"/>
      <w:r>
        <w:rPr>
          <w:rFonts w:hint="eastAsia"/>
          <w:szCs w:val="22"/>
        </w:rPr>
        <w:t xml:space="preserve"> </w:t>
      </w:r>
      <w:proofErr w:type="spellStart"/>
      <w:r>
        <w:rPr>
          <w:rFonts w:hint="eastAsia"/>
          <w:szCs w:val="22"/>
        </w:rPr>
        <w:t>클리오는</w:t>
      </w:r>
      <w:proofErr w:type="spellEnd"/>
      <w:r>
        <w:rPr>
          <w:rFonts w:hint="eastAsia"/>
          <w:szCs w:val="22"/>
        </w:rPr>
        <w:t xml:space="preserve"> </w:t>
      </w:r>
      <w:r w:rsidR="003959F6">
        <w:rPr>
          <w:szCs w:val="22"/>
        </w:rPr>
        <w:t>2</w:t>
      </w:r>
      <w:r w:rsidR="003959F6">
        <w:rPr>
          <w:rFonts w:hint="eastAsia"/>
          <w:szCs w:val="22"/>
        </w:rPr>
        <w:t xml:space="preserve">주만에 </w:t>
      </w:r>
      <w:r w:rsidR="004E0F29">
        <w:rPr>
          <w:rFonts w:hint="eastAsia"/>
          <w:szCs w:val="22"/>
        </w:rPr>
        <w:t>계약물량 중</w:t>
      </w:r>
      <w:r w:rsidR="003959F6">
        <w:rPr>
          <w:rFonts w:hint="eastAsia"/>
          <w:szCs w:val="22"/>
        </w:rPr>
        <w:t xml:space="preserve"> </w:t>
      </w:r>
      <w:r>
        <w:rPr>
          <w:szCs w:val="22"/>
        </w:rPr>
        <w:t>756</w:t>
      </w:r>
      <w:r>
        <w:rPr>
          <w:rFonts w:hint="eastAsia"/>
          <w:szCs w:val="22"/>
        </w:rPr>
        <w:t>대가</w:t>
      </w:r>
      <w:r w:rsidR="00936C05" w:rsidRPr="00936C05">
        <w:rPr>
          <w:rFonts w:hint="eastAsia"/>
          <w:szCs w:val="22"/>
        </w:rPr>
        <w:t xml:space="preserve"> </w:t>
      </w:r>
      <w:r>
        <w:rPr>
          <w:rFonts w:hint="eastAsia"/>
          <w:szCs w:val="22"/>
        </w:rPr>
        <w:t>출고됐다.</w:t>
      </w:r>
      <w:r w:rsidR="004E0F29">
        <w:rPr>
          <w:szCs w:val="22"/>
        </w:rPr>
        <w:t xml:space="preserve"> </w:t>
      </w:r>
      <w:r w:rsidR="004E0F29">
        <w:rPr>
          <w:rFonts w:eastAsiaTheme="minorHAnsi" w:hint="eastAsia"/>
        </w:rPr>
        <w:t>소형차에서는 찾아볼 수 없었던</w:t>
      </w:r>
      <w:r w:rsidR="004E0F29" w:rsidRPr="003A3081">
        <w:rPr>
          <w:rFonts w:eastAsiaTheme="minorHAnsi" w:hint="eastAsia"/>
        </w:rPr>
        <w:t xml:space="preserve"> </w:t>
      </w:r>
      <w:r w:rsidR="004E0F29">
        <w:rPr>
          <w:rFonts w:eastAsiaTheme="minorHAnsi" w:hint="eastAsia"/>
        </w:rPr>
        <w:t>고급</w:t>
      </w:r>
      <w:r w:rsidR="004E0F29" w:rsidRPr="003A3081">
        <w:rPr>
          <w:rFonts w:eastAsiaTheme="minorHAnsi"/>
        </w:rPr>
        <w:t xml:space="preserve"> 사양</w:t>
      </w:r>
      <w:r w:rsidR="004E0F29" w:rsidRPr="003A3081">
        <w:rPr>
          <w:rFonts w:eastAsiaTheme="minorHAnsi" w:hint="eastAsia"/>
        </w:rPr>
        <w:t>들을</w:t>
      </w:r>
      <w:r w:rsidR="004E0F29">
        <w:rPr>
          <w:rFonts w:eastAsiaTheme="minorHAnsi" w:hint="eastAsia"/>
        </w:rPr>
        <w:t xml:space="preserve"> 대거 적용</w:t>
      </w:r>
      <w:r w:rsidR="00245DAA">
        <w:rPr>
          <w:rFonts w:eastAsiaTheme="minorHAnsi" w:hint="eastAsia"/>
        </w:rPr>
        <w:t>한</w:t>
      </w:r>
      <w:r w:rsidR="005040EF">
        <w:rPr>
          <w:rFonts w:eastAsiaTheme="minorHAnsi" w:hint="eastAsia"/>
        </w:rPr>
        <w:t xml:space="preserve"> </w:t>
      </w:r>
      <w:r w:rsidR="00245DAA">
        <w:rPr>
          <w:rFonts w:eastAsiaTheme="minorHAnsi" w:hint="eastAsia"/>
        </w:rPr>
        <w:t xml:space="preserve">최고급 트림 </w:t>
      </w:r>
      <w:proofErr w:type="spellStart"/>
      <w:r w:rsidR="00245DAA">
        <w:rPr>
          <w:rFonts w:eastAsiaTheme="minorHAnsi" w:hint="eastAsia"/>
        </w:rPr>
        <w:t>인텐스가</w:t>
      </w:r>
      <w:proofErr w:type="spellEnd"/>
      <w:r w:rsidR="00245DAA" w:rsidRPr="00245DAA">
        <w:rPr>
          <w:rFonts w:eastAsiaTheme="minorHAnsi" w:hint="eastAsia"/>
        </w:rPr>
        <w:t xml:space="preserve"> </w:t>
      </w:r>
      <w:r w:rsidR="00245DAA">
        <w:rPr>
          <w:rFonts w:eastAsiaTheme="minorHAnsi" w:hint="eastAsia"/>
        </w:rPr>
        <w:t xml:space="preserve">판매의 </w:t>
      </w:r>
      <w:r w:rsidR="00245DAA">
        <w:rPr>
          <w:rFonts w:eastAsiaTheme="minorHAnsi"/>
        </w:rPr>
        <w:t>93%</w:t>
      </w:r>
      <w:r w:rsidR="00245DAA">
        <w:rPr>
          <w:rFonts w:eastAsiaTheme="minorHAnsi" w:hint="eastAsia"/>
        </w:rPr>
        <w:t>를 차</w:t>
      </w:r>
      <w:r w:rsidR="003959F6">
        <w:rPr>
          <w:rFonts w:eastAsiaTheme="minorHAnsi" w:hint="eastAsia"/>
        </w:rPr>
        <w:t xml:space="preserve">지해 프리미엄 </w:t>
      </w:r>
      <w:proofErr w:type="spellStart"/>
      <w:r w:rsidR="005040EF">
        <w:rPr>
          <w:rFonts w:eastAsiaTheme="minorHAnsi" w:hint="eastAsia"/>
        </w:rPr>
        <w:t>수입</w:t>
      </w:r>
      <w:r w:rsidR="003959F6">
        <w:rPr>
          <w:rFonts w:eastAsiaTheme="minorHAnsi" w:hint="eastAsia"/>
        </w:rPr>
        <w:t>차</w:t>
      </w:r>
      <w:proofErr w:type="spellEnd"/>
      <w:r w:rsidR="003959F6">
        <w:rPr>
          <w:rFonts w:eastAsiaTheme="minorHAnsi" w:hint="eastAsia"/>
        </w:rPr>
        <w:t xml:space="preserve"> 전략이 효과를 본 것으로 나타났다.</w:t>
      </w:r>
      <w:r w:rsidR="003959F6">
        <w:rPr>
          <w:rFonts w:eastAsiaTheme="minorHAnsi"/>
        </w:rPr>
        <w:t xml:space="preserve"> </w:t>
      </w:r>
    </w:p>
    <w:p w:rsidR="005040EF" w:rsidRDefault="005040EF" w:rsidP="00936C05">
      <w:pPr>
        <w:wordWrap/>
        <w:snapToGrid w:val="0"/>
        <w:ind w:right="220"/>
        <w:contextualSpacing/>
        <w:rPr>
          <w:rFonts w:eastAsiaTheme="minorHAnsi"/>
        </w:rPr>
      </w:pPr>
    </w:p>
    <w:p w:rsidR="003959F6" w:rsidRPr="003959F6" w:rsidRDefault="0075621A" w:rsidP="00936C05">
      <w:pPr>
        <w:wordWrap/>
        <w:snapToGrid w:val="0"/>
        <w:ind w:right="220"/>
        <w:contextualSpacing/>
        <w:rPr>
          <w:rFonts w:eastAsiaTheme="minorHAnsi"/>
        </w:rPr>
      </w:pPr>
      <w:r>
        <w:rPr>
          <w:rFonts w:eastAsiaTheme="minorHAnsi" w:hint="eastAsia"/>
        </w:rPr>
        <w:t xml:space="preserve">2800만원대 이상 고급 중형차 시장을 석권한 </w:t>
      </w:r>
      <w:r w:rsidR="003959F6">
        <w:rPr>
          <w:rFonts w:eastAsiaTheme="minorHAnsi"/>
        </w:rPr>
        <w:t>SM6</w:t>
      </w:r>
      <w:r w:rsidR="003959F6">
        <w:rPr>
          <w:rFonts w:eastAsiaTheme="minorHAnsi" w:hint="eastAsia"/>
        </w:rPr>
        <w:t>는</w:t>
      </w:r>
      <w:r>
        <w:rPr>
          <w:rFonts w:eastAsiaTheme="minorHAnsi" w:hint="eastAsia"/>
        </w:rPr>
        <w:t xml:space="preserve"> 지난달 2,022대가 판매됐다.</w:t>
      </w:r>
      <w:r>
        <w:rPr>
          <w:rFonts w:eastAsiaTheme="minorHAnsi"/>
        </w:rPr>
        <w:t xml:space="preserve"> </w:t>
      </w:r>
      <w:r>
        <w:rPr>
          <w:rFonts w:hint="eastAsia"/>
          <w:szCs w:val="22"/>
        </w:rPr>
        <w:t xml:space="preserve">상품성을 강화한 </w:t>
      </w:r>
      <w:r>
        <w:rPr>
          <w:rFonts w:hint="eastAsia"/>
          <w:kern w:val="0"/>
          <w:szCs w:val="22"/>
        </w:rPr>
        <w:t xml:space="preserve">2019년형을 3월 </w:t>
      </w:r>
      <w:r>
        <w:rPr>
          <w:rFonts w:hint="eastAsia"/>
          <w:szCs w:val="22"/>
        </w:rPr>
        <w:t xml:space="preserve">출시 후 월 판매 </w:t>
      </w:r>
      <w:r>
        <w:rPr>
          <w:szCs w:val="22"/>
        </w:rPr>
        <w:t>2</w:t>
      </w:r>
      <w:r>
        <w:rPr>
          <w:rFonts w:hint="eastAsia"/>
          <w:szCs w:val="22"/>
        </w:rPr>
        <w:t>천대 이상 판매를 유지했다.</w:t>
      </w:r>
      <w:r>
        <w:rPr>
          <w:szCs w:val="22"/>
        </w:rPr>
        <w:t xml:space="preserve"> 2</w:t>
      </w:r>
      <w:r>
        <w:rPr>
          <w:rFonts w:hint="eastAsia"/>
          <w:szCs w:val="22"/>
        </w:rPr>
        <w:t xml:space="preserve">천만원 초반대 시장을 공략하는 </w:t>
      </w:r>
      <w:r>
        <w:rPr>
          <w:szCs w:val="22"/>
        </w:rPr>
        <w:t>SM5</w:t>
      </w:r>
      <w:r>
        <w:rPr>
          <w:rFonts w:hint="eastAsia"/>
          <w:szCs w:val="22"/>
        </w:rPr>
        <w:t xml:space="preserve"> 역시 전년 동기보다 </w:t>
      </w:r>
      <w:r>
        <w:rPr>
          <w:szCs w:val="22"/>
        </w:rPr>
        <w:t>115.2%</w:t>
      </w:r>
      <w:r>
        <w:rPr>
          <w:rFonts w:hint="eastAsia"/>
          <w:szCs w:val="22"/>
        </w:rPr>
        <w:t xml:space="preserve">가 증가한 </w:t>
      </w:r>
      <w:r>
        <w:rPr>
          <w:szCs w:val="22"/>
        </w:rPr>
        <w:t>833</w:t>
      </w:r>
      <w:r>
        <w:rPr>
          <w:rFonts w:hint="eastAsia"/>
          <w:szCs w:val="22"/>
        </w:rPr>
        <w:t xml:space="preserve">대가 판매되며 제 </w:t>
      </w:r>
      <w:r>
        <w:rPr>
          <w:szCs w:val="22"/>
        </w:rPr>
        <w:t>2</w:t>
      </w:r>
      <w:r>
        <w:rPr>
          <w:rFonts w:hint="eastAsia"/>
          <w:szCs w:val="22"/>
        </w:rPr>
        <w:t>의 전성기를 누리고 있다.</w:t>
      </w:r>
    </w:p>
    <w:p w:rsidR="00680B38" w:rsidRDefault="00936C05" w:rsidP="00171903">
      <w:pPr>
        <w:wordWrap/>
        <w:snapToGrid w:val="0"/>
        <w:ind w:right="220"/>
        <w:contextualSpacing/>
        <w:rPr>
          <w:szCs w:val="22"/>
        </w:rPr>
      </w:pPr>
      <w:r w:rsidRPr="00936C05">
        <w:rPr>
          <w:rFonts w:eastAsiaTheme="minorHAnsi" w:hint="eastAsia"/>
        </w:rPr>
        <w:t xml:space="preserve"> </w:t>
      </w:r>
    </w:p>
    <w:p w:rsidR="000A1DE0" w:rsidRPr="00AB466C" w:rsidRDefault="0075621A" w:rsidP="00171903">
      <w:pPr>
        <w:wordWrap/>
        <w:snapToGrid w:val="0"/>
        <w:ind w:right="220"/>
        <w:contextualSpacing/>
      </w:pPr>
      <w:r>
        <w:t>QM3</w:t>
      </w:r>
      <w:r>
        <w:rPr>
          <w:rFonts w:hint="eastAsia"/>
        </w:rPr>
        <w:t xml:space="preserve">는 안정기에 접어든 소형 </w:t>
      </w:r>
      <w:r>
        <w:t xml:space="preserve">SUV </w:t>
      </w:r>
      <w:r>
        <w:rPr>
          <w:rFonts w:hint="eastAsia"/>
        </w:rPr>
        <w:t>시장에서 유니크한</w:t>
      </w:r>
      <w:r w:rsidR="00132C8B">
        <w:rPr>
          <w:rFonts w:hint="eastAsia"/>
        </w:rPr>
        <w:t xml:space="preserve"> </w:t>
      </w:r>
      <w:r w:rsidR="001F726D">
        <w:rPr>
          <w:rFonts w:hint="eastAsia"/>
        </w:rPr>
        <w:t>디자인과 프리미엄 이미지로</w:t>
      </w:r>
      <w:r w:rsidR="00132C8B">
        <w:rPr>
          <w:rFonts w:hint="eastAsia"/>
        </w:rPr>
        <w:t xml:space="preserve"> </w:t>
      </w:r>
      <w:r w:rsidR="001F726D">
        <w:rPr>
          <w:rFonts w:hint="eastAsia"/>
        </w:rPr>
        <w:t xml:space="preserve">탄탄한 </w:t>
      </w:r>
      <w:r w:rsidR="00132C8B">
        <w:rPr>
          <w:rFonts w:hint="eastAsia"/>
        </w:rPr>
        <w:t xml:space="preserve">입지를 </w:t>
      </w:r>
      <w:r w:rsidR="001F726D">
        <w:rPr>
          <w:rFonts w:hint="eastAsia"/>
        </w:rPr>
        <w:t xml:space="preserve">굳히면서 </w:t>
      </w:r>
      <w:r w:rsidR="00132C8B">
        <w:rPr>
          <w:rFonts w:hint="eastAsia"/>
        </w:rPr>
        <w:t xml:space="preserve">전달보다 </w:t>
      </w:r>
      <w:r w:rsidR="001F726D">
        <w:t>8</w:t>
      </w:r>
      <w:r w:rsidR="00132C8B">
        <w:rPr>
          <w:rFonts w:hint="eastAsia"/>
        </w:rPr>
        <w:t>.</w:t>
      </w:r>
      <w:r w:rsidR="001F726D">
        <w:t>9</w:t>
      </w:r>
      <w:r w:rsidR="00132C8B">
        <w:rPr>
          <w:rFonts w:hint="eastAsia"/>
        </w:rPr>
        <w:t xml:space="preserve">%가 늘어난 </w:t>
      </w:r>
      <w:r w:rsidR="001F726D">
        <w:t>562</w:t>
      </w:r>
      <w:r w:rsidR="001F726D">
        <w:rPr>
          <w:rFonts w:hint="eastAsia"/>
        </w:rPr>
        <w:t>대를</w:t>
      </w:r>
      <w:r w:rsidR="00132C8B">
        <w:rPr>
          <w:rFonts w:hint="eastAsia"/>
        </w:rPr>
        <w:t xml:space="preserve"> </w:t>
      </w:r>
      <w:r w:rsidR="001F726D">
        <w:rPr>
          <w:rFonts w:hint="eastAsia"/>
        </w:rPr>
        <w:t>판매했다.</w:t>
      </w:r>
      <w:r w:rsidR="00132C8B">
        <w:t xml:space="preserve"> </w:t>
      </w:r>
    </w:p>
    <w:p w:rsidR="00080DD8" w:rsidRDefault="00080DD8" w:rsidP="00171903">
      <w:pPr>
        <w:wordWrap/>
        <w:snapToGrid w:val="0"/>
        <w:ind w:right="220"/>
        <w:contextualSpacing/>
        <w:rPr>
          <w:szCs w:val="22"/>
        </w:rPr>
      </w:pPr>
    </w:p>
    <w:p w:rsidR="00080DD8" w:rsidRPr="008A5838" w:rsidRDefault="00080DD8" w:rsidP="00171903">
      <w:pPr>
        <w:wordWrap/>
        <w:snapToGrid w:val="0"/>
        <w:ind w:right="220"/>
        <w:contextualSpacing/>
        <w:rPr>
          <w:szCs w:val="22"/>
        </w:rPr>
      </w:pPr>
      <w:proofErr w:type="spellStart"/>
      <w:r>
        <w:rPr>
          <w:rFonts w:hint="eastAsia"/>
          <w:szCs w:val="22"/>
        </w:rPr>
        <w:t>르노삼성차의</w:t>
      </w:r>
      <w:proofErr w:type="spellEnd"/>
      <w:r>
        <w:rPr>
          <w:rFonts w:hint="eastAsia"/>
          <w:szCs w:val="22"/>
        </w:rPr>
        <w:t xml:space="preserve"> 지난달 </w:t>
      </w:r>
      <w:r w:rsidR="00F74819" w:rsidRPr="0072685B">
        <w:rPr>
          <w:rFonts w:hint="eastAsia"/>
          <w:szCs w:val="22"/>
        </w:rPr>
        <w:t>수출</w:t>
      </w:r>
      <w:r w:rsidR="005406AD">
        <w:rPr>
          <w:rFonts w:hint="eastAsia"/>
          <w:szCs w:val="22"/>
        </w:rPr>
        <w:t>은</w:t>
      </w:r>
      <w:r w:rsidR="0011410A" w:rsidRPr="0072685B">
        <w:rPr>
          <w:rFonts w:hint="eastAsia"/>
          <w:szCs w:val="22"/>
        </w:rPr>
        <w:t xml:space="preserve"> </w:t>
      </w:r>
      <w:r w:rsidR="00137487">
        <w:rPr>
          <w:rFonts w:hint="eastAsia"/>
          <w:szCs w:val="22"/>
        </w:rPr>
        <w:t xml:space="preserve">차량 </w:t>
      </w:r>
      <w:r w:rsidR="00CA6822">
        <w:rPr>
          <w:rFonts w:hint="eastAsia"/>
          <w:szCs w:val="22"/>
        </w:rPr>
        <w:t>선</w:t>
      </w:r>
      <w:r w:rsidR="008A5838">
        <w:rPr>
          <w:rFonts w:hint="eastAsia"/>
          <w:szCs w:val="22"/>
        </w:rPr>
        <w:t>적의 지연</w:t>
      </w:r>
      <w:r w:rsidR="00CA6822">
        <w:rPr>
          <w:rFonts w:hint="eastAsia"/>
          <w:szCs w:val="22"/>
        </w:rPr>
        <w:t xml:space="preserve"> 이유로 전년보다 </w:t>
      </w:r>
      <w:r w:rsidR="0024765A">
        <w:rPr>
          <w:szCs w:val="22"/>
        </w:rPr>
        <w:t>22.5</w:t>
      </w:r>
      <w:r w:rsidR="00CA6822">
        <w:rPr>
          <w:szCs w:val="22"/>
        </w:rPr>
        <w:t>%</w:t>
      </w:r>
      <w:r w:rsidR="00CA6822">
        <w:rPr>
          <w:rFonts w:hint="eastAsia"/>
          <w:szCs w:val="22"/>
        </w:rPr>
        <w:t xml:space="preserve">가 줄어든 </w:t>
      </w:r>
      <w:r w:rsidR="0024765A">
        <w:rPr>
          <w:szCs w:val="22"/>
        </w:rPr>
        <w:t>8,759</w:t>
      </w:r>
      <w:r w:rsidR="00137487">
        <w:rPr>
          <w:rFonts w:hint="eastAsia"/>
          <w:szCs w:val="22"/>
        </w:rPr>
        <w:t>대를 기록했다.</w:t>
      </w:r>
      <w:r w:rsidR="00137487">
        <w:rPr>
          <w:szCs w:val="22"/>
        </w:rPr>
        <w:t xml:space="preserve"> </w:t>
      </w:r>
      <w:r w:rsidR="0024765A">
        <w:rPr>
          <w:rFonts w:hint="eastAsia"/>
          <w:szCs w:val="22"/>
        </w:rPr>
        <w:t xml:space="preserve">수출이 </w:t>
      </w:r>
      <w:r w:rsidR="00137487">
        <w:rPr>
          <w:rFonts w:hint="eastAsia"/>
          <w:szCs w:val="22"/>
        </w:rPr>
        <w:t xml:space="preserve">전월보다 </w:t>
      </w:r>
      <w:r w:rsidR="0024765A">
        <w:rPr>
          <w:szCs w:val="22"/>
        </w:rPr>
        <w:t>45.9</w:t>
      </w:r>
      <w:r w:rsidR="00137487">
        <w:rPr>
          <w:szCs w:val="22"/>
        </w:rPr>
        <w:t>%</w:t>
      </w:r>
      <w:r w:rsidR="00137487">
        <w:rPr>
          <w:rFonts w:hint="eastAsia"/>
          <w:szCs w:val="22"/>
        </w:rPr>
        <w:t>가 줄어듦에도 불구하고</w:t>
      </w:r>
      <w:r w:rsidR="00CA6822">
        <w:rPr>
          <w:szCs w:val="22"/>
        </w:rPr>
        <w:t xml:space="preserve"> </w:t>
      </w:r>
      <w:r w:rsidR="00CA6822">
        <w:rPr>
          <w:rFonts w:hint="eastAsia"/>
          <w:szCs w:val="22"/>
        </w:rPr>
        <w:t xml:space="preserve">5월까지 </w:t>
      </w:r>
      <w:r w:rsidR="00137487">
        <w:rPr>
          <w:rFonts w:hint="eastAsia"/>
          <w:szCs w:val="22"/>
        </w:rPr>
        <w:t xml:space="preserve">올해 </w:t>
      </w:r>
      <w:r w:rsidR="00CA6822">
        <w:rPr>
          <w:rFonts w:hint="eastAsia"/>
          <w:szCs w:val="22"/>
        </w:rPr>
        <w:t xml:space="preserve">누적 수출은 </w:t>
      </w:r>
      <w:r w:rsidR="0024765A">
        <w:rPr>
          <w:szCs w:val="22"/>
        </w:rPr>
        <w:t>70,297</w:t>
      </w:r>
      <w:r w:rsidR="00137487">
        <w:rPr>
          <w:szCs w:val="22"/>
        </w:rPr>
        <w:t>대</w:t>
      </w:r>
      <w:r w:rsidR="00137487">
        <w:rPr>
          <w:rFonts w:hint="eastAsia"/>
          <w:szCs w:val="22"/>
        </w:rPr>
        <w:t xml:space="preserve">로 </w:t>
      </w:r>
      <w:r w:rsidR="00CA6822">
        <w:rPr>
          <w:rFonts w:hint="eastAsia"/>
          <w:szCs w:val="22"/>
        </w:rPr>
        <w:t xml:space="preserve">전년동기보다 </w:t>
      </w:r>
      <w:r w:rsidR="0024765A">
        <w:rPr>
          <w:szCs w:val="22"/>
        </w:rPr>
        <w:t>7.8</w:t>
      </w:r>
      <w:r w:rsidR="00CA6822">
        <w:rPr>
          <w:szCs w:val="22"/>
        </w:rPr>
        <w:t>%</w:t>
      </w:r>
      <w:r w:rsidR="00CA6822">
        <w:rPr>
          <w:rFonts w:hint="eastAsia"/>
          <w:szCs w:val="22"/>
        </w:rPr>
        <w:t>가 늘어</w:t>
      </w:r>
      <w:r w:rsidR="00137487">
        <w:rPr>
          <w:szCs w:val="22"/>
        </w:rPr>
        <w:t xml:space="preserve"> </w:t>
      </w:r>
      <w:r w:rsidR="00674F26">
        <w:rPr>
          <w:rFonts w:hint="eastAsia"/>
          <w:szCs w:val="22"/>
        </w:rPr>
        <w:t xml:space="preserve">국내 </w:t>
      </w:r>
      <w:proofErr w:type="spellStart"/>
      <w:r w:rsidR="00674F26">
        <w:rPr>
          <w:rFonts w:hint="eastAsia"/>
          <w:szCs w:val="22"/>
        </w:rPr>
        <w:t>완성차</w:t>
      </w:r>
      <w:proofErr w:type="spellEnd"/>
      <w:r w:rsidR="00674F26">
        <w:rPr>
          <w:rFonts w:hint="eastAsia"/>
          <w:szCs w:val="22"/>
        </w:rPr>
        <w:t xml:space="preserve"> 중 가장 </w:t>
      </w:r>
      <w:r w:rsidR="00137487">
        <w:rPr>
          <w:rFonts w:hint="eastAsia"/>
          <w:szCs w:val="22"/>
        </w:rPr>
        <w:t xml:space="preserve">건실한 수출 </w:t>
      </w:r>
      <w:r w:rsidR="00137487">
        <w:rPr>
          <w:rFonts w:hint="eastAsia"/>
          <w:szCs w:val="22"/>
        </w:rPr>
        <w:lastRenderedPageBreak/>
        <w:t>호실적 기조를 유지</w:t>
      </w:r>
      <w:r w:rsidR="00674F26">
        <w:rPr>
          <w:rFonts w:hint="eastAsia"/>
          <w:szCs w:val="22"/>
        </w:rPr>
        <w:t>하고 있</w:t>
      </w:r>
      <w:r w:rsidR="00137487">
        <w:rPr>
          <w:rFonts w:hint="eastAsia"/>
          <w:szCs w:val="22"/>
        </w:rPr>
        <w:t>다.</w:t>
      </w:r>
      <w:r w:rsidR="00137487">
        <w:rPr>
          <w:szCs w:val="22"/>
        </w:rPr>
        <w:t xml:space="preserve"> </w:t>
      </w:r>
      <w:proofErr w:type="spellStart"/>
      <w:r w:rsidR="008A5838">
        <w:rPr>
          <w:rFonts w:hint="eastAsia"/>
          <w:szCs w:val="22"/>
        </w:rPr>
        <w:t>닛산</w:t>
      </w:r>
      <w:proofErr w:type="spellEnd"/>
      <w:r w:rsidR="008A5838">
        <w:rPr>
          <w:rFonts w:hint="eastAsia"/>
          <w:szCs w:val="22"/>
        </w:rPr>
        <w:t xml:space="preserve"> 로그가 </w:t>
      </w:r>
      <w:r w:rsidR="008A5838">
        <w:rPr>
          <w:szCs w:val="22"/>
        </w:rPr>
        <w:t>5</w:t>
      </w:r>
      <w:r w:rsidR="008A5838">
        <w:rPr>
          <w:rFonts w:hint="eastAsia"/>
          <w:szCs w:val="22"/>
        </w:rPr>
        <w:t>,</w:t>
      </w:r>
      <w:r w:rsidR="008A5838">
        <w:rPr>
          <w:szCs w:val="22"/>
        </w:rPr>
        <w:t>200</w:t>
      </w:r>
      <w:r w:rsidR="008A5838">
        <w:rPr>
          <w:rFonts w:hint="eastAsia"/>
          <w:szCs w:val="22"/>
        </w:rPr>
        <w:t>대,</w:t>
      </w:r>
      <w:r w:rsidR="008A5838">
        <w:rPr>
          <w:szCs w:val="22"/>
        </w:rPr>
        <w:t xml:space="preserve"> QM6(</w:t>
      </w:r>
      <w:proofErr w:type="spellStart"/>
      <w:r w:rsidR="008A5838">
        <w:rPr>
          <w:rFonts w:hint="eastAsia"/>
          <w:szCs w:val="22"/>
        </w:rPr>
        <w:t>수출명</w:t>
      </w:r>
      <w:proofErr w:type="spellEnd"/>
      <w:r w:rsidR="008A5838">
        <w:rPr>
          <w:rFonts w:hint="eastAsia"/>
          <w:szCs w:val="22"/>
        </w:rPr>
        <w:t xml:space="preserve"> </w:t>
      </w:r>
      <w:proofErr w:type="spellStart"/>
      <w:r w:rsidR="008A5838">
        <w:rPr>
          <w:rFonts w:hint="eastAsia"/>
          <w:szCs w:val="22"/>
        </w:rPr>
        <w:t>콜레오스</w:t>
      </w:r>
      <w:proofErr w:type="spellEnd"/>
      <w:r w:rsidR="008A5838">
        <w:rPr>
          <w:rFonts w:hint="eastAsia"/>
          <w:szCs w:val="22"/>
        </w:rPr>
        <w:t xml:space="preserve">)는 </w:t>
      </w:r>
      <w:r w:rsidR="0024765A">
        <w:rPr>
          <w:szCs w:val="22"/>
        </w:rPr>
        <w:t>3,192</w:t>
      </w:r>
      <w:r w:rsidR="008A5838">
        <w:rPr>
          <w:rFonts w:hint="eastAsia"/>
          <w:szCs w:val="22"/>
        </w:rPr>
        <w:t>대</w:t>
      </w:r>
      <w:r w:rsidR="0024765A">
        <w:rPr>
          <w:rFonts w:hint="eastAsia"/>
          <w:szCs w:val="22"/>
        </w:rPr>
        <w:t>가</w:t>
      </w:r>
      <w:r w:rsidR="008A5838">
        <w:rPr>
          <w:rFonts w:hint="eastAsia"/>
          <w:szCs w:val="22"/>
        </w:rPr>
        <w:t xml:space="preserve"> </w:t>
      </w:r>
      <w:r w:rsidR="00674F26">
        <w:rPr>
          <w:rFonts w:hint="eastAsia"/>
          <w:szCs w:val="22"/>
        </w:rPr>
        <w:t xml:space="preserve">각각 해외 </w:t>
      </w:r>
      <w:r w:rsidR="008A5838">
        <w:rPr>
          <w:rFonts w:hint="eastAsia"/>
          <w:szCs w:val="22"/>
        </w:rPr>
        <w:t>판매</w:t>
      </w:r>
      <w:r w:rsidR="00674F26">
        <w:rPr>
          <w:rFonts w:hint="eastAsia"/>
          <w:szCs w:val="22"/>
        </w:rPr>
        <w:t>됐</w:t>
      </w:r>
      <w:r w:rsidR="008A5838">
        <w:rPr>
          <w:rFonts w:hint="eastAsia"/>
          <w:szCs w:val="22"/>
        </w:rPr>
        <w:t>다.</w:t>
      </w:r>
      <w:r w:rsidR="008A5838">
        <w:rPr>
          <w:szCs w:val="22"/>
        </w:rPr>
        <w:t xml:space="preserve"> </w:t>
      </w:r>
    </w:p>
    <w:p w:rsidR="00663CEA" w:rsidRPr="0024765A" w:rsidRDefault="00663CEA">
      <w:pPr>
        <w:widowControl/>
        <w:wordWrap/>
        <w:autoSpaceDE/>
        <w:autoSpaceDN/>
        <w:spacing w:after="160" w:line="259" w:lineRule="auto"/>
        <w:rPr>
          <w:szCs w:val="22"/>
        </w:rPr>
      </w:pPr>
    </w:p>
    <w:p w:rsidR="002772E6" w:rsidRPr="00E338F9" w:rsidRDefault="009435D5">
      <w:pPr>
        <w:widowControl/>
        <w:wordWrap/>
        <w:autoSpaceDE/>
        <w:autoSpaceDN/>
        <w:spacing w:after="160" w:line="259" w:lineRule="auto"/>
      </w:pPr>
      <w:r>
        <w:rPr>
          <w:rFonts w:hint="eastAsia"/>
        </w:rPr>
        <w:t>&lt;르노삼성자동차 201</w:t>
      </w:r>
      <w:r w:rsidR="00EE3B09">
        <w:t>8</w:t>
      </w:r>
      <w:r>
        <w:rPr>
          <w:rFonts w:hint="eastAsia"/>
        </w:rPr>
        <w:t>년</w:t>
      </w:r>
      <w:r w:rsidR="00B04F03">
        <w:rPr>
          <w:rFonts w:hint="eastAsia"/>
        </w:rPr>
        <w:t xml:space="preserve"> </w:t>
      </w:r>
      <w:r w:rsidR="00080DD8">
        <w:t>5</w:t>
      </w:r>
      <w:r>
        <w:rPr>
          <w:rFonts w:hint="eastAsia"/>
        </w:rPr>
        <w:t>월 판매 실적&gt;</w:t>
      </w:r>
    </w:p>
    <w:tbl>
      <w:tblPr>
        <w:tblW w:w="9909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99"/>
        <w:gridCol w:w="992"/>
        <w:gridCol w:w="993"/>
        <w:gridCol w:w="992"/>
        <w:gridCol w:w="891"/>
        <w:gridCol w:w="993"/>
        <w:gridCol w:w="1134"/>
        <w:gridCol w:w="1134"/>
        <w:gridCol w:w="1134"/>
        <w:gridCol w:w="947"/>
      </w:tblGrid>
      <w:tr w:rsidR="00B822D2" w:rsidRPr="00B822D2" w:rsidTr="00B04F03">
        <w:trPr>
          <w:trHeight w:val="345"/>
          <w:jc w:val="center"/>
        </w:trPr>
        <w:tc>
          <w:tcPr>
            <w:tcW w:w="16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CFFFF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B822D2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차종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822D2" w:rsidRPr="00B822D2" w:rsidRDefault="00EE3B09" w:rsidP="00B822D2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2018</w:t>
            </w:r>
            <w:r w:rsidR="00B822D2" w:rsidRPr="00B822D2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년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822D2" w:rsidRPr="00B822D2" w:rsidRDefault="00EE3B09" w:rsidP="009B184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201</w:t>
            </w:r>
            <w:r w:rsidR="009B1848">
              <w:rPr>
                <w:rFonts w:cs="굴림"/>
                <w:color w:val="000000"/>
                <w:kern w:val="0"/>
                <w:sz w:val="18"/>
                <w:szCs w:val="18"/>
              </w:rPr>
              <w:t>8</w:t>
            </w:r>
            <w:r w:rsidR="00B822D2" w:rsidRPr="00B822D2">
              <w:rPr>
                <w:rFonts w:cs="굴림" w:hint="eastAsia"/>
                <w:color w:val="000000"/>
                <w:kern w:val="0"/>
                <w:sz w:val="18"/>
                <w:szCs w:val="18"/>
              </w:rPr>
              <w:t>년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  <w:shd w:val="clear" w:color="000000" w:fill="CCFFFF"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822D2">
              <w:rPr>
                <w:rFonts w:cs="굴림" w:hint="eastAsia"/>
                <w:color w:val="000000"/>
                <w:kern w:val="0"/>
                <w:sz w:val="18"/>
                <w:szCs w:val="18"/>
              </w:rPr>
              <w:t>전월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822D2" w:rsidRPr="00B822D2" w:rsidRDefault="00EE3B09" w:rsidP="00EE3B0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2017</w:t>
            </w:r>
            <w:r w:rsidR="00B822D2" w:rsidRPr="00B822D2">
              <w:rPr>
                <w:rFonts w:cs="굴림" w:hint="eastAsia"/>
                <w:color w:val="000000"/>
                <w:kern w:val="0"/>
                <w:sz w:val="18"/>
                <w:szCs w:val="18"/>
              </w:rPr>
              <w:t>년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  <w:shd w:val="clear" w:color="000000" w:fill="CCFFFF"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822D2">
              <w:rPr>
                <w:rFonts w:cs="굴림" w:hint="eastAsia"/>
                <w:color w:val="000000"/>
                <w:kern w:val="0"/>
                <w:sz w:val="18"/>
                <w:szCs w:val="18"/>
              </w:rPr>
              <w:t>전년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center"/>
            <w:hideMark/>
          </w:tcPr>
          <w:p w:rsidR="00B822D2" w:rsidRPr="00B822D2" w:rsidRDefault="00B822D2" w:rsidP="009B184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822D2">
              <w:rPr>
                <w:rFonts w:cs="굴림" w:hint="eastAsia"/>
                <w:color w:val="000000"/>
                <w:kern w:val="0"/>
                <w:sz w:val="18"/>
                <w:szCs w:val="18"/>
              </w:rPr>
              <w:t>누계</w:t>
            </w:r>
            <w:r w:rsidR="00EE3B09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 (~</w:t>
            </w:r>
            <w:r w:rsidR="00FA4C0C">
              <w:rPr>
                <w:rFonts w:cs="굴림"/>
                <w:color w:val="000000"/>
                <w:kern w:val="0"/>
                <w:sz w:val="18"/>
                <w:szCs w:val="18"/>
              </w:rPr>
              <w:t>5</w:t>
            </w:r>
            <w:r w:rsidRPr="00B822D2">
              <w:rPr>
                <w:rFonts w:cs="굴림" w:hint="eastAsia"/>
                <w:color w:val="000000"/>
                <w:kern w:val="0"/>
                <w:sz w:val="18"/>
                <w:szCs w:val="18"/>
              </w:rPr>
              <w:t>월, 대)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822D2">
              <w:rPr>
                <w:rFonts w:cs="굴림" w:hint="eastAsia"/>
                <w:color w:val="000000"/>
                <w:kern w:val="0"/>
                <w:sz w:val="18"/>
                <w:szCs w:val="18"/>
              </w:rPr>
              <w:t>전년</w:t>
            </w:r>
          </w:p>
        </w:tc>
      </w:tr>
      <w:tr w:rsidR="00B822D2" w:rsidRPr="00B822D2" w:rsidTr="00B04F03">
        <w:trPr>
          <w:trHeight w:val="226"/>
          <w:jc w:val="center"/>
        </w:trPr>
        <w:tc>
          <w:tcPr>
            <w:tcW w:w="16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822D2" w:rsidRPr="00B822D2" w:rsidRDefault="00FA4C0C" w:rsidP="00EE3B0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  <w:r w:rsidR="00B822D2" w:rsidRPr="00B822D2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월 (대)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822D2" w:rsidRPr="00B822D2" w:rsidRDefault="00FA4C0C" w:rsidP="00B822D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4</w:t>
            </w:r>
            <w:r w:rsidR="00B822D2" w:rsidRPr="00B822D2">
              <w:rPr>
                <w:rFonts w:cs="굴림" w:hint="eastAsia"/>
                <w:color w:val="000000"/>
                <w:kern w:val="0"/>
                <w:sz w:val="18"/>
                <w:szCs w:val="18"/>
              </w:rPr>
              <w:t>월 (대)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CCFFFF"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822D2">
              <w:rPr>
                <w:rFonts w:cs="굴림" w:hint="eastAsia"/>
                <w:color w:val="000000"/>
                <w:kern w:val="0"/>
                <w:sz w:val="18"/>
                <w:szCs w:val="18"/>
              </w:rPr>
              <w:t>대비 (%)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822D2" w:rsidRPr="00B822D2" w:rsidRDefault="00FA4C0C" w:rsidP="00EE3B0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/>
                <w:color w:val="000000"/>
                <w:kern w:val="0"/>
                <w:sz w:val="18"/>
                <w:szCs w:val="18"/>
              </w:rPr>
              <w:t>5</w:t>
            </w:r>
            <w:r w:rsidR="00B822D2" w:rsidRPr="00B822D2">
              <w:rPr>
                <w:rFonts w:cs="굴림" w:hint="eastAsia"/>
                <w:color w:val="000000"/>
                <w:kern w:val="0"/>
                <w:sz w:val="18"/>
                <w:szCs w:val="18"/>
              </w:rPr>
              <w:t>월 (대)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CCFFFF"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822D2">
              <w:rPr>
                <w:rFonts w:cs="굴림" w:hint="eastAsia"/>
                <w:color w:val="000000"/>
                <w:kern w:val="0"/>
                <w:sz w:val="18"/>
                <w:szCs w:val="18"/>
              </w:rPr>
              <w:t>동월대비 (%)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22D2" w:rsidRPr="00B822D2" w:rsidRDefault="00EE3B09" w:rsidP="00B822D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2018</w:t>
            </w:r>
            <w:r w:rsidR="00B822D2" w:rsidRPr="00B822D2">
              <w:rPr>
                <w:rFonts w:cs="굴림" w:hint="eastAsia"/>
                <w:color w:val="000000"/>
                <w:kern w:val="0"/>
                <w:sz w:val="18"/>
                <w:szCs w:val="18"/>
              </w:rPr>
              <w:t>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22D2" w:rsidRPr="00B822D2" w:rsidRDefault="00B822D2" w:rsidP="00EE3B0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822D2">
              <w:rPr>
                <w:rFonts w:cs="굴림" w:hint="eastAsia"/>
                <w:color w:val="000000"/>
                <w:kern w:val="0"/>
                <w:sz w:val="18"/>
                <w:szCs w:val="18"/>
              </w:rPr>
              <w:t>201</w:t>
            </w:r>
            <w:r w:rsidR="00EE3B09">
              <w:rPr>
                <w:rFonts w:cs="굴림"/>
                <w:color w:val="000000"/>
                <w:kern w:val="0"/>
                <w:sz w:val="18"/>
                <w:szCs w:val="18"/>
              </w:rPr>
              <w:t>7</w:t>
            </w:r>
            <w:r w:rsidRPr="00B822D2">
              <w:rPr>
                <w:rFonts w:cs="굴림" w:hint="eastAsia"/>
                <w:color w:val="000000"/>
                <w:kern w:val="0"/>
                <w:sz w:val="18"/>
                <w:szCs w:val="18"/>
              </w:rPr>
              <w:t>년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822D2">
              <w:rPr>
                <w:rFonts w:cs="굴림" w:hint="eastAsia"/>
                <w:color w:val="000000"/>
                <w:kern w:val="0"/>
                <w:sz w:val="18"/>
                <w:szCs w:val="18"/>
              </w:rPr>
              <w:t>누계대비 (%)</w:t>
            </w:r>
          </w:p>
        </w:tc>
      </w:tr>
      <w:tr w:rsidR="00FA4C0C" w:rsidRPr="00B822D2" w:rsidTr="005406AD">
        <w:trPr>
          <w:trHeight w:val="345"/>
          <w:jc w:val="center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A4C0C" w:rsidRPr="00B822D2" w:rsidRDefault="00FA4C0C" w:rsidP="00FA4C0C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B822D2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내수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C0C" w:rsidRPr="00B822D2" w:rsidRDefault="00FA4C0C" w:rsidP="00FA4C0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822D2">
              <w:rPr>
                <w:rFonts w:cs="굴림" w:hint="eastAsia"/>
                <w:color w:val="000000"/>
                <w:kern w:val="0"/>
                <w:sz w:val="18"/>
                <w:szCs w:val="18"/>
              </w:rPr>
              <w:t>SM7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C0C" w:rsidRDefault="00FA4C0C" w:rsidP="00FA4C0C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C0C" w:rsidRDefault="00FA4C0C" w:rsidP="00FA4C0C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397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A4C0C" w:rsidRDefault="00FA4C0C" w:rsidP="00FA4C0C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-8.1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C0C" w:rsidRDefault="00FA4C0C" w:rsidP="00FA4C0C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A4C0C" w:rsidRDefault="00FA4C0C" w:rsidP="00FA4C0C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-37.3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C0C" w:rsidRDefault="00FA4C0C" w:rsidP="00FA4C0C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1,950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C0C" w:rsidRDefault="00FA4C0C" w:rsidP="00FA4C0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2,768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C0C" w:rsidRDefault="00FA4C0C" w:rsidP="00FA4C0C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-29.6 </w:t>
            </w:r>
          </w:p>
        </w:tc>
      </w:tr>
      <w:tr w:rsidR="00FA4C0C" w:rsidRPr="00B822D2" w:rsidTr="005406AD">
        <w:trPr>
          <w:trHeight w:val="345"/>
          <w:jc w:val="center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A4C0C" w:rsidRPr="00B822D2" w:rsidRDefault="00FA4C0C" w:rsidP="00FA4C0C">
            <w:pPr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C0C" w:rsidRPr="00B822D2" w:rsidRDefault="00FA4C0C" w:rsidP="00FA4C0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822D2">
              <w:rPr>
                <w:rFonts w:cs="굴림" w:hint="eastAsia"/>
                <w:color w:val="000000"/>
                <w:kern w:val="0"/>
                <w:sz w:val="18"/>
                <w:szCs w:val="18"/>
              </w:rPr>
              <w:t>SM6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C0C" w:rsidRDefault="00FA4C0C" w:rsidP="00FA4C0C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2,022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C0C" w:rsidRDefault="00FA4C0C" w:rsidP="00FA4C0C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2,262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A4C0C" w:rsidRDefault="00FA4C0C" w:rsidP="00FA4C0C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-10.6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C0C" w:rsidRDefault="00FA4C0C" w:rsidP="00FA4C0C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3,974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A4C0C" w:rsidRDefault="00FA4C0C" w:rsidP="00FA4C0C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-49.1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C0C" w:rsidRDefault="00FA4C0C" w:rsidP="00FA4C0C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10,315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C0C" w:rsidRDefault="00FA4C0C" w:rsidP="00FA4C0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20,201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C0C" w:rsidRDefault="00FA4C0C" w:rsidP="00FA4C0C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-48.9 </w:t>
            </w:r>
          </w:p>
        </w:tc>
      </w:tr>
      <w:tr w:rsidR="00FA4C0C" w:rsidRPr="00B822D2" w:rsidTr="005406AD">
        <w:trPr>
          <w:trHeight w:val="345"/>
          <w:jc w:val="center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A4C0C" w:rsidRPr="00B822D2" w:rsidRDefault="00FA4C0C" w:rsidP="00FA4C0C">
            <w:pPr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C0C" w:rsidRPr="00B822D2" w:rsidRDefault="00FA4C0C" w:rsidP="00FA4C0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822D2">
              <w:rPr>
                <w:rFonts w:cs="굴림" w:hint="eastAsia"/>
                <w:color w:val="000000"/>
                <w:kern w:val="0"/>
                <w:sz w:val="18"/>
                <w:szCs w:val="18"/>
              </w:rPr>
              <w:t>SM5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C0C" w:rsidRDefault="00FA4C0C" w:rsidP="00FA4C0C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833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C0C" w:rsidRDefault="00FA4C0C" w:rsidP="00FA4C0C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871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A4C0C" w:rsidRDefault="00FA4C0C" w:rsidP="00FA4C0C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-4.4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C0C" w:rsidRDefault="00FA4C0C" w:rsidP="00FA4C0C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A4C0C" w:rsidRDefault="00FA4C0C" w:rsidP="00FA4C0C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115.2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C0C" w:rsidRDefault="00FA4C0C" w:rsidP="00FA4C0C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4,355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C0C" w:rsidRDefault="00FA4C0C" w:rsidP="00FA4C0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1,908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C0C" w:rsidRDefault="00FA4C0C" w:rsidP="00FA4C0C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128.2 </w:t>
            </w:r>
          </w:p>
        </w:tc>
      </w:tr>
      <w:tr w:rsidR="00FA4C0C" w:rsidRPr="00B822D2" w:rsidTr="005406AD">
        <w:trPr>
          <w:trHeight w:val="345"/>
          <w:jc w:val="center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A4C0C" w:rsidRPr="00B822D2" w:rsidRDefault="00FA4C0C" w:rsidP="00FA4C0C">
            <w:pPr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C0C" w:rsidRPr="00B822D2" w:rsidRDefault="00FA4C0C" w:rsidP="00FA4C0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822D2">
              <w:rPr>
                <w:rFonts w:cs="굴림" w:hint="eastAsia"/>
                <w:color w:val="000000"/>
                <w:kern w:val="0"/>
                <w:sz w:val="18"/>
                <w:szCs w:val="18"/>
              </w:rPr>
              <w:t>SM3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C0C" w:rsidRDefault="00FA4C0C" w:rsidP="00FA4C0C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C0C" w:rsidRDefault="00FA4C0C" w:rsidP="00FA4C0C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376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A4C0C" w:rsidRDefault="00FA4C0C" w:rsidP="00FA4C0C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-43.4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C0C" w:rsidRDefault="00FA4C0C" w:rsidP="00FA4C0C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A4C0C" w:rsidRDefault="00FA4C0C" w:rsidP="00FA4C0C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-54.8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C0C" w:rsidRDefault="00FA4C0C" w:rsidP="00FA4C0C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1,719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C0C" w:rsidRDefault="00FA4C0C" w:rsidP="00FA4C0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2,357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C0C" w:rsidRDefault="00FA4C0C" w:rsidP="00FA4C0C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-27.1 </w:t>
            </w:r>
          </w:p>
        </w:tc>
      </w:tr>
      <w:tr w:rsidR="00FA4C0C" w:rsidRPr="00B822D2" w:rsidTr="005406AD">
        <w:trPr>
          <w:trHeight w:val="345"/>
          <w:jc w:val="center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A4C0C" w:rsidRPr="00B822D2" w:rsidRDefault="00FA4C0C" w:rsidP="00FA4C0C">
            <w:pPr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C0C" w:rsidRPr="00B822D2" w:rsidRDefault="00FA4C0C" w:rsidP="00FA4C0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822D2">
              <w:rPr>
                <w:rFonts w:cs="굴림" w:hint="eastAsia"/>
                <w:color w:val="000000"/>
                <w:kern w:val="0"/>
                <w:sz w:val="18"/>
                <w:szCs w:val="18"/>
              </w:rPr>
              <w:t>QM6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C0C" w:rsidRDefault="00FA4C0C" w:rsidP="00FA4C0C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2,313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C0C" w:rsidRDefault="00FA4C0C" w:rsidP="00FA4C0C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1,937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A4C0C" w:rsidRDefault="00FA4C0C" w:rsidP="00FA4C0C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19.4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C0C" w:rsidRDefault="00FA4C0C" w:rsidP="00FA4C0C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2,208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A4C0C" w:rsidRDefault="00FA4C0C" w:rsidP="00FA4C0C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4.8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C0C" w:rsidRDefault="00FA4C0C" w:rsidP="00FA4C0C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10,549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C0C" w:rsidRDefault="00FA4C0C" w:rsidP="00FA4C0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11,765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C0C" w:rsidRDefault="00FA4C0C" w:rsidP="00FA4C0C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-10.3 </w:t>
            </w:r>
          </w:p>
        </w:tc>
      </w:tr>
      <w:tr w:rsidR="00FA4C0C" w:rsidRPr="00B822D2" w:rsidTr="005406AD">
        <w:trPr>
          <w:trHeight w:val="345"/>
          <w:jc w:val="center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A4C0C" w:rsidRPr="00B822D2" w:rsidRDefault="00FA4C0C" w:rsidP="00FA4C0C">
            <w:pPr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C0C" w:rsidRPr="00B822D2" w:rsidRDefault="00FA4C0C" w:rsidP="00FA4C0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822D2">
              <w:rPr>
                <w:rFonts w:cs="굴림" w:hint="eastAsia"/>
                <w:color w:val="000000"/>
                <w:kern w:val="0"/>
                <w:sz w:val="18"/>
                <w:szCs w:val="18"/>
              </w:rPr>
              <w:t>QM3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C0C" w:rsidRDefault="00FA4C0C" w:rsidP="00FA4C0C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C0C" w:rsidRDefault="00FA4C0C" w:rsidP="00FA4C0C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A4C0C" w:rsidRDefault="00FA4C0C" w:rsidP="00FA4C0C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8.9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C0C" w:rsidRDefault="00FA4C0C" w:rsidP="00FA4C0C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1,531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A4C0C" w:rsidRDefault="00FA4C0C" w:rsidP="00FA4C0C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-63.3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C0C" w:rsidRDefault="00FA4C0C" w:rsidP="00FA4C0C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2,723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C0C" w:rsidRDefault="00FA4C0C" w:rsidP="00FA4C0C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4,573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C0C" w:rsidRDefault="00FA4C0C" w:rsidP="00FA4C0C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-40.5 </w:t>
            </w:r>
          </w:p>
        </w:tc>
      </w:tr>
      <w:tr w:rsidR="00FA4C0C" w:rsidRPr="00B822D2" w:rsidTr="005406AD">
        <w:trPr>
          <w:trHeight w:val="345"/>
          <w:jc w:val="center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A4C0C" w:rsidRPr="00B822D2" w:rsidRDefault="00FA4C0C" w:rsidP="00FA4C0C">
            <w:pPr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C0C" w:rsidRPr="00B822D2" w:rsidRDefault="00FA4C0C" w:rsidP="00FA4C0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822D2">
              <w:rPr>
                <w:rFonts w:cs="굴림" w:hint="eastAsia"/>
                <w:color w:val="000000"/>
                <w:kern w:val="0"/>
                <w:sz w:val="18"/>
                <w:szCs w:val="18"/>
              </w:rPr>
              <w:t>SM3 Z.E.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C0C" w:rsidRDefault="00FA4C0C" w:rsidP="00FA4C0C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C0C" w:rsidRDefault="00FA4C0C" w:rsidP="00FA4C0C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A4C0C" w:rsidRDefault="00FA4C0C" w:rsidP="00FA4C0C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-65.4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C0C" w:rsidRDefault="00FA4C0C" w:rsidP="00FA4C0C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A4C0C" w:rsidRDefault="00FA4C0C" w:rsidP="00FA4C0C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50.7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C0C" w:rsidRDefault="00FA4C0C" w:rsidP="00FA4C0C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566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C0C" w:rsidRDefault="00FA4C0C" w:rsidP="00FA4C0C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C0C" w:rsidRDefault="00FA4C0C" w:rsidP="00FA4C0C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86.2 </w:t>
            </w:r>
          </w:p>
        </w:tc>
      </w:tr>
      <w:tr w:rsidR="00FA4C0C" w:rsidRPr="00B822D2" w:rsidTr="005406AD">
        <w:trPr>
          <w:trHeight w:val="345"/>
          <w:jc w:val="center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A4C0C" w:rsidRPr="00B822D2" w:rsidRDefault="00FA4C0C" w:rsidP="00FA4C0C">
            <w:pPr>
              <w:widowControl/>
              <w:wordWrap/>
              <w:autoSpaceDE/>
              <w:autoSpaceDN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C0C" w:rsidRPr="00B822D2" w:rsidRDefault="00FA4C0C" w:rsidP="00FA4C0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822D2">
              <w:rPr>
                <w:rFonts w:cs="굴림" w:hint="eastAsia"/>
                <w:color w:val="000000"/>
                <w:kern w:val="0"/>
                <w:sz w:val="18"/>
                <w:szCs w:val="18"/>
              </w:rPr>
              <w:t>TWIZY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C0C" w:rsidRDefault="00FA4C0C" w:rsidP="00FA4C0C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C0C" w:rsidRDefault="00FA4C0C" w:rsidP="00FA4C0C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192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A4C0C" w:rsidRDefault="00FA4C0C" w:rsidP="00FA4C0C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-9.4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C0C" w:rsidRDefault="00FA4C0C" w:rsidP="00FA4C0C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A4C0C" w:rsidRDefault="00FA4C0C" w:rsidP="00FA4C0C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C0C" w:rsidRDefault="00FA4C0C" w:rsidP="00FA4C0C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816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C0C" w:rsidRDefault="00FA4C0C" w:rsidP="00FA4C0C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C0C" w:rsidRDefault="00FA4C0C" w:rsidP="00FA4C0C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13,500.0 </w:t>
            </w:r>
          </w:p>
        </w:tc>
      </w:tr>
      <w:tr w:rsidR="00FA4C0C" w:rsidRPr="00B822D2" w:rsidTr="005406AD">
        <w:trPr>
          <w:trHeight w:val="345"/>
          <w:jc w:val="center"/>
        </w:trPr>
        <w:tc>
          <w:tcPr>
            <w:tcW w:w="69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center"/>
          </w:tcPr>
          <w:p w:rsidR="00FA4C0C" w:rsidRPr="00B822D2" w:rsidRDefault="00FA4C0C" w:rsidP="00FA4C0C">
            <w:pPr>
              <w:widowControl/>
              <w:wordWrap/>
              <w:autoSpaceDE/>
              <w:autoSpaceDN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C0C" w:rsidRPr="00B822D2" w:rsidRDefault="00FA4C0C" w:rsidP="00FA4C0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르노 Clio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C0C" w:rsidRDefault="00FA4C0C" w:rsidP="00FA4C0C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C0C" w:rsidRDefault="00FA4C0C" w:rsidP="00FA4C0C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A4C0C" w:rsidRDefault="00FA4C0C" w:rsidP="00FA4C0C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1382.4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C0C" w:rsidRDefault="00FA4C0C" w:rsidP="00FA4C0C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A4C0C" w:rsidRDefault="00FA4C0C" w:rsidP="00FA4C0C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C0C" w:rsidRDefault="00FA4C0C" w:rsidP="00FA4C0C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807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C0C" w:rsidRDefault="00FA4C0C" w:rsidP="00FA4C0C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C0C" w:rsidRDefault="00FA4C0C" w:rsidP="00FA4C0C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_</w:t>
            </w:r>
          </w:p>
        </w:tc>
      </w:tr>
      <w:tr w:rsidR="00FA4C0C" w:rsidRPr="00B822D2" w:rsidTr="00B04F03">
        <w:trPr>
          <w:trHeight w:val="345"/>
          <w:jc w:val="center"/>
        </w:trPr>
        <w:tc>
          <w:tcPr>
            <w:tcW w:w="16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noWrap/>
            <w:vAlign w:val="center"/>
            <w:hideMark/>
          </w:tcPr>
          <w:p w:rsidR="00FA4C0C" w:rsidRPr="00B822D2" w:rsidRDefault="00FA4C0C" w:rsidP="00FA4C0C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B822D2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FA4C0C" w:rsidRDefault="00FA4C0C" w:rsidP="00FA4C0C">
            <w:pPr>
              <w:widowControl/>
              <w:wordWrap/>
              <w:autoSpaceDE/>
              <w:autoSpaceDN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7,342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FA4C0C" w:rsidRDefault="00FA4C0C" w:rsidP="00FA4C0C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6,903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</w:tcPr>
          <w:p w:rsidR="00FA4C0C" w:rsidRDefault="00FA4C0C" w:rsidP="00FA4C0C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 xml:space="preserve">6.4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FA4C0C" w:rsidRDefault="00FA4C0C" w:rsidP="00FA4C0C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9,222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</w:tcPr>
          <w:p w:rsidR="00FA4C0C" w:rsidRDefault="00FA4C0C" w:rsidP="00FA4C0C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 xml:space="preserve">-20.4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FA4C0C" w:rsidRDefault="00FA4C0C" w:rsidP="00FA4C0C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 xml:space="preserve">33,800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FA4C0C" w:rsidRDefault="00FA4C0C" w:rsidP="00FA4C0C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43,882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FA4C0C" w:rsidRDefault="00FA4C0C" w:rsidP="00FA4C0C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-23.0</w:t>
            </w:r>
          </w:p>
        </w:tc>
      </w:tr>
      <w:tr w:rsidR="00080DD8" w:rsidRPr="00B822D2" w:rsidTr="00B04F03">
        <w:trPr>
          <w:trHeight w:val="345"/>
          <w:jc w:val="center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80DD8" w:rsidRPr="00B822D2" w:rsidRDefault="00080DD8" w:rsidP="00080DD8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B822D2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수출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DD8" w:rsidRPr="00B822D2" w:rsidRDefault="00080DD8" w:rsidP="00080DD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822D2">
              <w:rPr>
                <w:rFonts w:cs="굴림" w:hint="eastAsia"/>
                <w:color w:val="000000"/>
                <w:kern w:val="0"/>
                <w:sz w:val="18"/>
                <w:szCs w:val="18"/>
              </w:rPr>
              <w:t>SM6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0DD8" w:rsidRDefault="00080DD8" w:rsidP="00080DD8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0DD8" w:rsidRDefault="00080DD8" w:rsidP="00080DD8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1097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80DD8" w:rsidRDefault="00080DD8" w:rsidP="00080DD8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-66.5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0DD8" w:rsidRDefault="00080DD8" w:rsidP="00080DD8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896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80DD8" w:rsidRDefault="00080DD8" w:rsidP="00080DD8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-59.0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0DD8" w:rsidRDefault="00080DD8" w:rsidP="00080DD8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1,556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0DD8" w:rsidRDefault="00080DD8" w:rsidP="00080DD8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3,948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0DD8" w:rsidRDefault="00080DD8" w:rsidP="00080DD8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-60.6 </w:t>
            </w:r>
          </w:p>
        </w:tc>
      </w:tr>
      <w:tr w:rsidR="00080DD8" w:rsidRPr="00B822D2" w:rsidTr="00B04F03">
        <w:trPr>
          <w:trHeight w:val="345"/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0DD8" w:rsidRPr="00B822D2" w:rsidRDefault="00080DD8" w:rsidP="00080DD8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DD8" w:rsidRPr="00B822D2" w:rsidRDefault="00080DD8" w:rsidP="00080DD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822D2">
              <w:rPr>
                <w:rFonts w:cs="굴림" w:hint="eastAsia"/>
                <w:color w:val="000000"/>
                <w:kern w:val="0"/>
                <w:sz w:val="18"/>
                <w:szCs w:val="18"/>
              </w:rPr>
              <w:t>SM3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0DD8" w:rsidRDefault="00080DD8" w:rsidP="00080DD8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0DD8" w:rsidRDefault="00080DD8" w:rsidP="00080DD8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80DD8" w:rsidRDefault="00080DD8" w:rsidP="00080DD8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0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0DD8" w:rsidRDefault="00080DD8" w:rsidP="00080DD8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40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000000" w:themeColor="text1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80DD8" w:rsidRDefault="00080DD8" w:rsidP="00080DD8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-100.0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0DD8" w:rsidRDefault="00080DD8" w:rsidP="00080DD8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0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0DD8" w:rsidRDefault="00080DD8" w:rsidP="00080DD8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100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0DD8" w:rsidRDefault="00080DD8" w:rsidP="00080DD8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-100.0 </w:t>
            </w:r>
          </w:p>
        </w:tc>
      </w:tr>
      <w:tr w:rsidR="0024765A" w:rsidRPr="00B822D2" w:rsidTr="00B04F03">
        <w:trPr>
          <w:trHeight w:val="345"/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765A" w:rsidRPr="00B822D2" w:rsidRDefault="0024765A" w:rsidP="0024765A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65A" w:rsidRPr="00B822D2" w:rsidRDefault="0024765A" w:rsidP="0024765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822D2">
              <w:rPr>
                <w:rFonts w:cs="굴림" w:hint="eastAsia"/>
                <w:color w:val="000000"/>
                <w:kern w:val="0"/>
                <w:sz w:val="18"/>
                <w:szCs w:val="18"/>
              </w:rPr>
              <w:t>QM6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765A" w:rsidRDefault="0024765A" w:rsidP="0024765A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3,192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765A" w:rsidRDefault="0024765A" w:rsidP="0024765A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5,273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4765A" w:rsidRDefault="0024765A" w:rsidP="0024765A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-39.5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765A" w:rsidRDefault="0024765A" w:rsidP="0024765A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3,109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4765A" w:rsidRDefault="0024765A" w:rsidP="0024765A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2.7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765A" w:rsidRDefault="0024765A" w:rsidP="0024765A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19,766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765A" w:rsidRDefault="0024765A" w:rsidP="0024765A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14,901</w:t>
            </w:r>
          </w:p>
        </w:tc>
        <w:tc>
          <w:tcPr>
            <w:tcW w:w="947" w:type="dxa"/>
            <w:tcBorders>
              <w:top w:val="single" w:sz="4" w:space="0" w:color="000000" w:themeColor="text1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765A" w:rsidRDefault="0024765A" w:rsidP="0024765A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32.6 </w:t>
            </w:r>
          </w:p>
        </w:tc>
      </w:tr>
      <w:tr w:rsidR="00080DD8" w:rsidRPr="00B822D2" w:rsidTr="00B04F03">
        <w:trPr>
          <w:trHeight w:val="345"/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0DD8" w:rsidRPr="00B822D2" w:rsidRDefault="00080DD8" w:rsidP="00080DD8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DD8" w:rsidRPr="00B822D2" w:rsidRDefault="00080DD8" w:rsidP="00080DD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822D2">
              <w:rPr>
                <w:rFonts w:cs="굴림" w:hint="eastAsia"/>
                <w:color w:val="000000"/>
                <w:kern w:val="0"/>
                <w:sz w:val="18"/>
                <w:szCs w:val="18"/>
              </w:rPr>
              <w:t>ROGUE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0DD8" w:rsidRDefault="00080DD8" w:rsidP="00080DD8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5,200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0DD8" w:rsidRDefault="00080DD8" w:rsidP="00080DD8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9,823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80DD8" w:rsidRDefault="00080DD8" w:rsidP="00080DD8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-47.1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0DD8" w:rsidRDefault="00080DD8" w:rsidP="00080DD8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7,250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80DD8" w:rsidRDefault="00080DD8" w:rsidP="00080DD8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-28.3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0DD8" w:rsidRDefault="00080DD8" w:rsidP="00080DD8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48,975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0DD8" w:rsidRDefault="00080DD8" w:rsidP="00080DD8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46,249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0DD8" w:rsidRDefault="00080DD8" w:rsidP="00080DD8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5.9 </w:t>
            </w:r>
          </w:p>
        </w:tc>
      </w:tr>
      <w:tr w:rsidR="0024765A" w:rsidRPr="00B822D2" w:rsidTr="00B04F03">
        <w:trPr>
          <w:trHeight w:val="345"/>
          <w:jc w:val="center"/>
        </w:trPr>
        <w:tc>
          <w:tcPr>
            <w:tcW w:w="16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noWrap/>
            <w:vAlign w:val="center"/>
            <w:hideMark/>
          </w:tcPr>
          <w:p w:rsidR="0024765A" w:rsidRPr="00B822D2" w:rsidRDefault="0024765A" w:rsidP="0024765A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B822D2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24765A" w:rsidRDefault="0024765A" w:rsidP="0024765A">
            <w:pPr>
              <w:widowControl/>
              <w:wordWrap/>
              <w:autoSpaceDE/>
              <w:autoSpaceDN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 xml:space="preserve">8,759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24765A" w:rsidRDefault="0024765A" w:rsidP="0024765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 xml:space="preserve">16,193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24765A" w:rsidRDefault="0024765A" w:rsidP="0024765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 xml:space="preserve">-45.9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24765A" w:rsidRDefault="0024765A" w:rsidP="0024765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11,295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24765A" w:rsidRDefault="0024765A" w:rsidP="0024765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 xml:space="preserve">-22.5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24765A" w:rsidRDefault="0024765A" w:rsidP="0024765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 xml:space="preserve">70,297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24765A" w:rsidRDefault="0024765A" w:rsidP="0024765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65,198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24765A" w:rsidRDefault="0024765A" w:rsidP="0024765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7.8</w:t>
            </w:r>
          </w:p>
        </w:tc>
      </w:tr>
      <w:tr w:rsidR="0024765A" w:rsidRPr="00B822D2" w:rsidTr="00B04F03">
        <w:trPr>
          <w:trHeight w:val="345"/>
          <w:jc w:val="center"/>
        </w:trPr>
        <w:tc>
          <w:tcPr>
            <w:tcW w:w="16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FFFF"/>
            <w:noWrap/>
            <w:vAlign w:val="center"/>
            <w:hideMark/>
          </w:tcPr>
          <w:p w:rsidR="0024765A" w:rsidRPr="00B822D2" w:rsidRDefault="0024765A" w:rsidP="0024765A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B822D2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총계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</w:tcPr>
          <w:p w:rsidR="0024765A" w:rsidRDefault="0024765A" w:rsidP="0024765A">
            <w:pPr>
              <w:widowControl/>
              <w:wordWrap/>
              <w:autoSpaceDE/>
              <w:autoSpaceDN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16,101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</w:tcPr>
          <w:p w:rsidR="0024765A" w:rsidRDefault="0024765A" w:rsidP="0024765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23,096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</w:tcPr>
          <w:p w:rsidR="0024765A" w:rsidRDefault="0024765A" w:rsidP="0024765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 xml:space="preserve">-30.3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</w:tcPr>
          <w:p w:rsidR="0024765A" w:rsidRDefault="0024765A" w:rsidP="0024765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20,517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</w:tcPr>
          <w:p w:rsidR="0024765A" w:rsidRDefault="0024765A" w:rsidP="0024765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 xml:space="preserve">-21.5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</w:tcPr>
          <w:p w:rsidR="0024765A" w:rsidRDefault="0024765A" w:rsidP="0024765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 xml:space="preserve">104,097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</w:tcPr>
          <w:p w:rsidR="0024765A" w:rsidRDefault="0024765A" w:rsidP="0024765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109,080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</w:tcPr>
          <w:p w:rsidR="0024765A" w:rsidRDefault="0024765A" w:rsidP="0024765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-4.6</w:t>
            </w:r>
          </w:p>
        </w:tc>
      </w:tr>
    </w:tbl>
    <w:p w:rsidR="003C1972" w:rsidRDefault="003C1972">
      <w:pPr>
        <w:widowControl/>
        <w:wordWrap/>
        <w:autoSpaceDE/>
        <w:autoSpaceDN/>
        <w:spacing w:after="160" w:line="259" w:lineRule="auto"/>
      </w:pPr>
    </w:p>
    <w:p w:rsidR="00780A9D" w:rsidRPr="002772E6" w:rsidRDefault="00780A9D" w:rsidP="002772E6">
      <w:pPr>
        <w:widowControl/>
        <w:wordWrap/>
        <w:autoSpaceDE/>
        <w:autoSpaceDN/>
        <w:spacing w:after="160" w:line="259" w:lineRule="auto"/>
        <w:jc w:val="center"/>
      </w:pPr>
      <w:r w:rsidRPr="00C84035">
        <w:rPr>
          <w:rFonts w:hint="eastAsia"/>
          <w:b/>
          <w:bCs/>
          <w:kern w:val="0"/>
          <w:szCs w:val="22"/>
        </w:rPr>
        <w:t>#</w:t>
      </w:r>
      <w:r w:rsidRPr="00C84035">
        <w:rPr>
          <w:b/>
          <w:bCs/>
          <w:kern w:val="0"/>
          <w:szCs w:val="22"/>
        </w:rPr>
        <w:t xml:space="preserve"> </w:t>
      </w:r>
      <w:r w:rsidRPr="00C84035">
        <w:rPr>
          <w:rFonts w:hint="eastAsia"/>
          <w:b/>
          <w:bCs/>
          <w:kern w:val="0"/>
          <w:szCs w:val="22"/>
        </w:rPr>
        <w:t>#</w:t>
      </w:r>
      <w:r w:rsidRPr="00C84035">
        <w:rPr>
          <w:b/>
          <w:bCs/>
          <w:kern w:val="0"/>
          <w:szCs w:val="22"/>
        </w:rPr>
        <w:t xml:space="preserve"> </w:t>
      </w:r>
      <w:r w:rsidRPr="00C84035">
        <w:rPr>
          <w:rFonts w:hint="eastAsia"/>
          <w:b/>
          <w:bCs/>
          <w:kern w:val="0"/>
          <w:szCs w:val="22"/>
        </w:rPr>
        <w:t>#</w:t>
      </w:r>
    </w:p>
    <w:p w:rsidR="006D310C" w:rsidRPr="00A34BCA" w:rsidRDefault="00F642EA" w:rsidP="00A34BCA">
      <w:pPr>
        <w:wordWrap/>
        <w:snapToGrid w:val="0"/>
        <w:ind w:left="220" w:right="220"/>
        <w:contextualSpacing/>
      </w:pPr>
      <w:r w:rsidRPr="00981C25">
        <w:rPr>
          <w:rFonts w:cs="굴림" w:hint="eastAsia"/>
          <w:b/>
          <w:bCs/>
          <w:kern w:val="0"/>
          <w:szCs w:val="22"/>
        </w:rPr>
        <w:t xml:space="preserve">* </w:t>
      </w:r>
      <w:r w:rsidRPr="00732AFC">
        <w:rPr>
          <w:rFonts w:hint="eastAsia"/>
        </w:rPr>
        <w:t xml:space="preserve">추가 문의 사항: 홍보팀 </w:t>
      </w:r>
      <w:r w:rsidR="00B04F03">
        <w:rPr>
          <w:rFonts w:hint="eastAsia"/>
        </w:rPr>
        <w:t>황재모</w:t>
      </w:r>
      <w:r w:rsidR="00EE3B09">
        <w:rPr>
          <w:rFonts w:hint="eastAsia"/>
        </w:rPr>
        <w:t xml:space="preserve"> </w:t>
      </w:r>
      <w:r w:rsidR="00845231">
        <w:rPr>
          <w:rFonts w:hint="eastAsia"/>
        </w:rPr>
        <w:t>과장</w:t>
      </w:r>
      <w:r>
        <w:rPr>
          <w:rFonts w:hint="eastAsia"/>
        </w:rPr>
        <w:t xml:space="preserve"> </w:t>
      </w:r>
      <w:r w:rsidRPr="00732AFC">
        <w:rPr>
          <w:rFonts w:hint="eastAsia"/>
        </w:rPr>
        <w:t>(02-3707</w:t>
      </w:r>
      <w:r>
        <w:rPr>
          <w:rFonts w:hint="eastAsia"/>
          <w:bCs/>
          <w:kern w:val="0"/>
          <w:szCs w:val="22"/>
        </w:rPr>
        <w:t>-53</w:t>
      </w:r>
      <w:r w:rsidR="00B04F03">
        <w:rPr>
          <w:bCs/>
          <w:kern w:val="0"/>
          <w:szCs w:val="22"/>
        </w:rPr>
        <w:t>8</w:t>
      </w:r>
      <w:r w:rsidR="00EE3B09">
        <w:rPr>
          <w:bCs/>
          <w:kern w:val="0"/>
          <w:szCs w:val="22"/>
        </w:rPr>
        <w:t>2</w:t>
      </w:r>
      <w:r w:rsidRPr="00981C25">
        <w:rPr>
          <w:rFonts w:hint="eastAsia"/>
          <w:bCs/>
          <w:kern w:val="0"/>
          <w:szCs w:val="22"/>
        </w:rPr>
        <w:t>)</w:t>
      </w:r>
    </w:p>
    <w:sectPr w:rsidR="006D310C" w:rsidRPr="00A34B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E53" w:rsidRDefault="00B96E53" w:rsidP="00FD593E">
      <w:r>
        <w:separator/>
      </w:r>
    </w:p>
  </w:endnote>
  <w:endnote w:type="continuationSeparator" w:id="0">
    <w:p w:rsidR="00B96E53" w:rsidRDefault="00B96E53" w:rsidP="00FD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95C" w:rsidRDefault="0081195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95C" w:rsidRDefault="0081195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95C" w:rsidRDefault="0081195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E53" w:rsidRDefault="00B96E53" w:rsidP="00FD593E">
      <w:r>
        <w:separator/>
      </w:r>
    </w:p>
  </w:footnote>
  <w:footnote w:type="continuationSeparator" w:id="0">
    <w:p w:rsidR="00B96E53" w:rsidRDefault="00B96E53" w:rsidP="00FD5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95C" w:rsidRDefault="008119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6AD" w:rsidRPr="00FD593E" w:rsidRDefault="005406AD" w:rsidP="00FD593E">
    <w:pPr>
      <w:pStyle w:val="a5"/>
      <w:rPr>
        <w:rFonts w:ascii="돋움" w:eastAsia="돋움" w:hAnsi="돋움"/>
        <w:sz w:val="40"/>
        <w:szCs w:val="40"/>
      </w:rPr>
    </w:pPr>
    <w:r w:rsidRPr="00FD593E">
      <w:rPr>
        <w:rFonts w:ascii="돋움" w:eastAsia="돋움" w:hAnsi="돋움" w:hint="eastAsia"/>
        <w:sz w:val="40"/>
        <w:szCs w:val="40"/>
      </w:rPr>
      <w:t>보도자료</w:t>
    </w:r>
  </w:p>
  <w:p w:rsidR="005406AD" w:rsidRPr="00FD593E" w:rsidRDefault="00B96E53" w:rsidP="00FD593E">
    <w:pPr>
      <w:pStyle w:val="a5"/>
      <w:rPr>
        <w:rFonts w:ascii="Arial" w:eastAsia="Arial Unicode MS" w:hAnsi="Arial" w:cs="Arial"/>
        <w:bCs/>
        <w:sz w:val="24"/>
        <w:szCs w:val="24"/>
      </w:rPr>
    </w:pPr>
    <w:r>
      <w:rPr>
        <w:rFonts w:ascii="Arial" w:eastAsia="Arial Unicode MS" w:hAnsi="Arial" w:cs="Arial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left:0;text-align:left;margin-left:400.25pt;margin-top:-94.05pt;width:120.15pt;height:83.25pt;z-index:-251658752;mso-position-horizontal-relative:margin;mso-position-vertical-relative:margin" o:allowincell="f">
          <v:imagedata r:id="rId1" o:title="DM_A4_Letterhead_1 copy" cropbottom="59075f" cropleft="52345f"/>
          <w10:wrap anchorx="margin" anchory="margin"/>
        </v:shape>
      </w:pict>
    </w:r>
    <w:r w:rsidR="005406AD" w:rsidRPr="00FD593E">
      <w:rPr>
        <w:rFonts w:ascii="Arial" w:eastAsia="Arial Unicode MS" w:hAnsi="Arial" w:cs="Arial"/>
        <w:sz w:val="24"/>
        <w:szCs w:val="24"/>
      </w:rPr>
      <w:t>201</w:t>
    </w:r>
    <w:r w:rsidR="005406AD">
      <w:rPr>
        <w:rFonts w:ascii="Arial" w:eastAsia="Arial Unicode MS" w:hAnsi="Arial" w:cs="Arial"/>
        <w:sz w:val="24"/>
        <w:szCs w:val="24"/>
      </w:rPr>
      <w:t>8</w:t>
    </w:r>
    <w:r w:rsidR="005406AD" w:rsidRPr="00FD593E">
      <w:rPr>
        <w:rFonts w:ascii="Arial" w:eastAsia="Arial Unicode MS" w:hAnsi="Arial" w:cs="Arial"/>
        <w:sz w:val="24"/>
        <w:szCs w:val="24"/>
      </w:rPr>
      <w:t>년</w:t>
    </w:r>
    <w:r w:rsidR="0081195C">
      <w:rPr>
        <w:rFonts w:ascii="Arial" w:eastAsia="Arial Unicode MS" w:hAnsi="Arial" w:cs="Arial"/>
        <w:sz w:val="24"/>
        <w:szCs w:val="24"/>
      </w:rPr>
      <w:t xml:space="preserve"> 6</w:t>
    </w:r>
    <w:r w:rsidR="005406AD" w:rsidRPr="00FD593E">
      <w:rPr>
        <w:rFonts w:ascii="Arial" w:eastAsia="Arial Unicode MS" w:hAnsi="Arial" w:cs="Arial"/>
        <w:sz w:val="24"/>
        <w:szCs w:val="24"/>
      </w:rPr>
      <w:t>월</w:t>
    </w:r>
    <w:r w:rsidR="0081195C">
      <w:rPr>
        <w:rFonts w:ascii="Arial" w:eastAsia="Arial Unicode MS" w:hAnsi="Arial" w:cs="Arial"/>
        <w:sz w:val="24"/>
        <w:szCs w:val="24"/>
      </w:rPr>
      <w:t xml:space="preserve"> </w:t>
    </w:r>
    <w:r w:rsidR="0081195C">
      <w:rPr>
        <w:rFonts w:ascii="Arial" w:eastAsia="Arial Unicode MS" w:hAnsi="Arial" w:cs="Arial"/>
        <w:sz w:val="24"/>
        <w:szCs w:val="24"/>
      </w:rPr>
      <w:t>1</w:t>
    </w:r>
    <w:bookmarkStart w:id="0" w:name="_GoBack"/>
    <w:bookmarkEnd w:id="0"/>
    <w:r w:rsidR="005406AD" w:rsidRPr="00FD593E">
      <w:rPr>
        <w:rFonts w:ascii="Arial" w:eastAsia="Arial Unicode MS" w:hAnsi="Arial" w:cs="Arial"/>
        <w:sz w:val="24"/>
        <w:szCs w:val="24"/>
      </w:rPr>
      <w:t>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95C" w:rsidRDefault="0081195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D87E25"/>
    <w:multiLevelType w:val="hybridMultilevel"/>
    <w:tmpl w:val="15F4B6F8"/>
    <w:lvl w:ilvl="0" w:tplc="72325EB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93E"/>
    <w:rsid w:val="00004DBD"/>
    <w:rsid w:val="00005BB3"/>
    <w:rsid w:val="0002211C"/>
    <w:rsid w:val="00026980"/>
    <w:rsid w:val="00037151"/>
    <w:rsid w:val="000372F3"/>
    <w:rsid w:val="00042FB9"/>
    <w:rsid w:val="000520F0"/>
    <w:rsid w:val="00053CE2"/>
    <w:rsid w:val="00065161"/>
    <w:rsid w:val="000660AB"/>
    <w:rsid w:val="00067518"/>
    <w:rsid w:val="000729A2"/>
    <w:rsid w:val="00080DD8"/>
    <w:rsid w:val="000813BA"/>
    <w:rsid w:val="00084CB7"/>
    <w:rsid w:val="00085EBB"/>
    <w:rsid w:val="000A1DE0"/>
    <w:rsid w:val="000B0C75"/>
    <w:rsid w:val="000B66F5"/>
    <w:rsid w:val="000C0B49"/>
    <w:rsid w:val="000C3D60"/>
    <w:rsid w:val="000C407A"/>
    <w:rsid w:val="000C5B54"/>
    <w:rsid w:val="000D170F"/>
    <w:rsid w:val="000D5209"/>
    <w:rsid w:val="000E23CA"/>
    <w:rsid w:val="000E6B80"/>
    <w:rsid w:val="000F191E"/>
    <w:rsid w:val="001019A3"/>
    <w:rsid w:val="00101C71"/>
    <w:rsid w:val="00101F6C"/>
    <w:rsid w:val="001030A5"/>
    <w:rsid w:val="00107BDA"/>
    <w:rsid w:val="0011410A"/>
    <w:rsid w:val="00121952"/>
    <w:rsid w:val="00132C8B"/>
    <w:rsid w:val="00137487"/>
    <w:rsid w:val="001417A3"/>
    <w:rsid w:val="0014331A"/>
    <w:rsid w:val="00150117"/>
    <w:rsid w:val="00162AD7"/>
    <w:rsid w:val="001647FD"/>
    <w:rsid w:val="001708FB"/>
    <w:rsid w:val="00171903"/>
    <w:rsid w:val="00173824"/>
    <w:rsid w:val="00177190"/>
    <w:rsid w:val="00183CB1"/>
    <w:rsid w:val="001864F6"/>
    <w:rsid w:val="001875EF"/>
    <w:rsid w:val="001936CD"/>
    <w:rsid w:val="00195F38"/>
    <w:rsid w:val="001A0FC5"/>
    <w:rsid w:val="001A146A"/>
    <w:rsid w:val="001A1701"/>
    <w:rsid w:val="001A3DF3"/>
    <w:rsid w:val="001A6121"/>
    <w:rsid w:val="001B1011"/>
    <w:rsid w:val="001B7540"/>
    <w:rsid w:val="001C120F"/>
    <w:rsid w:val="001C1A77"/>
    <w:rsid w:val="001C488B"/>
    <w:rsid w:val="001D053C"/>
    <w:rsid w:val="001D4B70"/>
    <w:rsid w:val="001D5371"/>
    <w:rsid w:val="001D5856"/>
    <w:rsid w:val="001E2977"/>
    <w:rsid w:val="001E2CEB"/>
    <w:rsid w:val="001E4542"/>
    <w:rsid w:val="001F726D"/>
    <w:rsid w:val="002007C4"/>
    <w:rsid w:val="00216173"/>
    <w:rsid w:val="00216563"/>
    <w:rsid w:val="00216EB9"/>
    <w:rsid w:val="002204B4"/>
    <w:rsid w:val="002208EB"/>
    <w:rsid w:val="00224B3D"/>
    <w:rsid w:val="00227D42"/>
    <w:rsid w:val="0023547F"/>
    <w:rsid w:val="00245682"/>
    <w:rsid w:val="00245DAA"/>
    <w:rsid w:val="0024765A"/>
    <w:rsid w:val="00254261"/>
    <w:rsid w:val="00254D2E"/>
    <w:rsid w:val="002563F6"/>
    <w:rsid w:val="00257FBB"/>
    <w:rsid w:val="002679E8"/>
    <w:rsid w:val="002772E6"/>
    <w:rsid w:val="00280469"/>
    <w:rsid w:val="0028497E"/>
    <w:rsid w:val="00292B32"/>
    <w:rsid w:val="00294E5C"/>
    <w:rsid w:val="002B071F"/>
    <w:rsid w:val="002B3B0E"/>
    <w:rsid w:val="002C0B81"/>
    <w:rsid w:val="002F2716"/>
    <w:rsid w:val="00302D48"/>
    <w:rsid w:val="00310DCD"/>
    <w:rsid w:val="00334163"/>
    <w:rsid w:val="00340BE8"/>
    <w:rsid w:val="00340ED5"/>
    <w:rsid w:val="00345F36"/>
    <w:rsid w:val="00350551"/>
    <w:rsid w:val="00352608"/>
    <w:rsid w:val="003530AA"/>
    <w:rsid w:val="00353D3A"/>
    <w:rsid w:val="00365E65"/>
    <w:rsid w:val="00370A85"/>
    <w:rsid w:val="0037329E"/>
    <w:rsid w:val="003744C8"/>
    <w:rsid w:val="003749F1"/>
    <w:rsid w:val="00375CD1"/>
    <w:rsid w:val="00377174"/>
    <w:rsid w:val="00382904"/>
    <w:rsid w:val="00382C47"/>
    <w:rsid w:val="00382D5F"/>
    <w:rsid w:val="00385745"/>
    <w:rsid w:val="00390642"/>
    <w:rsid w:val="00390AD9"/>
    <w:rsid w:val="003959F6"/>
    <w:rsid w:val="003A5BFF"/>
    <w:rsid w:val="003B0F8C"/>
    <w:rsid w:val="003B1ACB"/>
    <w:rsid w:val="003C1972"/>
    <w:rsid w:val="003C2143"/>
    <w:rsid w:val="003C55FA"/>
    <w:rsid w:val="003D25DD"/>
    <w:rsid w:val="003D4718"/>
    <w:rsid w:val="003E3CDE"/>
    <w:rsid w:val="003F2F32"/>
    <w:rsid w:val="004016AB"/>
    <w:rsid w:val="0040502F"/>
    <w:rsid w:val="00411C1C"/>
    <w:rsid w:val="00423A84"/>
    <w:rsid w:val="00434B58"/>
    <w:rsid w:val="00445F18"/>
    <w:rsid w:val="00453F2E"/>
    <w:rsid w:val="004546D6"/>
    <w:rsid w:val="004555FB"/>
    <w:rsid w:val="00457BD7"/>
    <w:rsid w:val="00462C04"/>
    <w:rsid w:val="004747A3"/>
    <w:rsid w:val="004762C7"/>
    <w:rsid w:val="004925F9"/>
    <w:rsid w:val="004969C0"/>
    <w:rsid w:val="0049720E"/>
    <w:rsid w:val="004A004D"/>
    <w:rsid w:val="004A1DED"/>
    <w:rsid w:val="004A521C"/>
    <w:rsid w:val="004A6B2B"/>
    <w:rsid w:val="004B3D40"/>
    <w:rsid w:val="004B6750"/>
    <w:rsid w:val="004B7DE0"/>
    <w:rsid w:val="004D50B5"/>
    <w:rsid w:val="004D5A9C"/>
    <w:rsid w:val="004E0F29"/>
    <w:rsid w:val="004E2A59"/>
    <w:rsid w:val="004E6EC7"/>
    <w:rsid w:val="004F003F"/>
    <w:rsid w:val="00500FF1"/>
    <w:rsid w:val="005040EF"/>
    <w:rsid w:val="00505C4A"/>
    <w:rsid w:val="00513C08"/>
    <w:rsid w:val="00516E33"/>
    <w:rsid w:val="005248B9"/>
    <w:rsid w:val="005324C1"/>
    <w:rsid w:val="00535040"/>
    <w:rsid w:val="005406AD"/>
    <w:rsid w:val="00545B3E"/>
    <w:rsid w:val="0054639C"/>
    <w:rsid w:val="00553D5D"/>
    <w:rsid w:val="005602DF"/>
    <w:rsid w:val="00563172"/>
    <w:rsid w:val="005716D2"/>
    <w:rsid w:val="00574B54"/>
    <w:rsid w:val="00593E37"/>
    <w:rsid w:val="00596E39"/>
    <w:rsid w:val="005B0922"/>
    <w:rsid w:val="005B349E"/>
    <w:rsid w:val="005B5D40"/>
    <w:rsid w:val="005C1A65"/>
    <w:rsid w:val="005C4492"/>
    <w:rsid w:val="005D0963"/>
    <w:rsid w:val="005D1339"/>
    <w:rsid w:val="005D3644"/>
    <w:rsid w:val="005D4B9B"/>
    <w:rsid w:val="005E106C"/>
    <w:rsid w:val="005E14D2"/>
    <w:rsid w:val="005E2EE3"/>
    <w:rsid w:val="005E3E16"/>
    <w:rsid w:val="005F0AEA"/>
    <w:rsid w:val="005F65C3"/>
    <w:rsid w:val="0062076B"/>
    <w:rsid w:val="00625B86"/>
    <w:rsid w:val="00636DCB"/>
    <w:rsid w:val="00642A3F"/>
    <w:rsid w:val="0064371E"/>
    <w:rsid w:val="0064493C"/>
    <w:rsid w:val="00644E10"/>
    <w:rsid w:val="00645E72"/>
    <w:rsid w:val="00646EA3"/>
    <w:rsid w:val="006567AE"/>
    <w:rsid w:val="00663CEA"/>
    <w:rsid w:val="00665D7A"/>
    <w:rsid w:val="00674F26"/>
    <w:rsid w:val="00680B38"/>
    <w:rsid w:val="00683745"/>
    <w:rsid w:val="00687E17"/>
    <w:rsid w:val="00696FCF"/>
    <w:rsid w:val="006A07C4"/>
    <w:rsid w:val="006C06C3"/>
    <w:rsid w:val="006C258D"/>
    <w:rsid w:val="006C5E19"/>
    <w:rsid w:val="006D1049"/>
    <w:rsid w:val="006D310C"/>
    <w:rsid w:val="006E24B0"/>
    <w:rsid w:val="006E2E4D"/>
    <w:rsid w:val="006E2F95"/>
    <w:rsid w:val="006F45B8"/>
    <w:rsid w:val="0070470F"/>
    <w:rsid w:val="007146C6"/>
    <w:rsid w:val="00717855"/>
    <w:rsid w:val="0072159F"/>
    <w:rsid w:val="00725C7B"/>
    <w:rsid w:val="0072685B"/>
    <w:rsid w:val="00732285"/>
    <w:rsid w:val="007331FD"/>
    <w:rsid w:val="00733D40"/>
    <w:rsid w:val="007426BC"/>
    <w:rsid w:val="007502D4"/>
    <w:rsid w:val="00755F34"/>
    <w:rsid w:val="0075621A"/>
    <w:rsid w:val="0076015B"/>
    <w:rsid w:val="007613D6"/>
    <w:rsid w:val="00765284"/>
    <w:rsid w:val="00765ADE"/>
    <w:rsid w:val="00775D2C"/>
    <w:rsid w:val="00776EFF"/>
    <w:rsid w:val="00780A9D"/>
    <w:rsid w:val="007848D4"/>
    <w:rsid w:val="00792B75"/>
    <w:rsid w:val="00792EC7"/>
    <w:rsid w:val="007935E3"/>
    <w:rsid w:val="00793A99"/>
    <w:rsid w:val="00797098"/>
    <w:rsid w:val="007B77DB"/>
    <w:rsid w:val="007F46E9"/>
    <w:rsid w:val="007F4DDB"/>
    <w:rsid w:val="007F5B35"/>
    <w:rsid w:val="00804732"/>
    <w:rsid w:val="0080523A"/>
    <w:rsid w:val="00805D8D"/>
    <w:rsid w:val="00807797"/>
    <w:rsid w:val="0081195C"/>
    <w:rsid w:val="00815ED1"/>
    <w:rsid w:val="008175C3"/>
    <w:rsid w:val="0082217D"/>
    <w:rsid w:val="00823413"/>
    <w:rsid w:val="00823E67"/>
    <w:rsid w:val="00832CBD"/>
    <w:rsid w:val="008349B4"/>
    <w:rsid w:val="00845231"/>
    <w:rsid w:val="00852AE6"/>
    <w:rsid w:val="00872AEA"/>
    <w:rsid w:val="00885626"/>
    <w:rsid w:val="00887BC0"/>
    <w:rsid w:val="0089001E"/>
    <w:rsid w:val="008938F9"/>
    <w:rsid w:val="008942D8"/>
    <w:rsid w:val="008A5838"/>
    <w:rsid w:val="008B1AEE"/>
    <w:rsid w:val="008C0A45"/>
    <w:rsid w:val="008D61F6"/>
    <w:rsid w:val="008E2E9C"/>
    <w:rsid w:val="008F06A3"/>
    <w:rsid w:val="008F0CE7"/>
    <w:rsid w:val="008F1279"/>
    <w:rsid w:val="008F31E0"/>
    <w:rsid w:val="00912C5F"/>
    <w:rsid w:val="009142CD"/>
    <w:rsid w:val="00915F0A"/>
    <w:rsid w:val="00921C1D"/>
    <w:rsid w:val="00930A27"/>
    <w:rsid w:val="00935C20"/>
    <w:rsid w:val="00936C05"/>
    <w:rsid w:val="00941ACB"/>
    <w:rsid w:val="0094320A"/>
    <w:rsid w:val="009435D5"/>
    <w:rsid w:val="009437DC"/>
    <w:rsid w:val="00943D45"/>
    <w:rsid w:val="009452D5"/>
    <w:rsid w:val="00950E38"/>
    <w:rsid w:val="00957D9B"/>
    <w:rsid w:val="0096429A"/>
    <w:rsid w:val="0096587E"/>
    <w:rsid w:val="00975237"/>
    <w:rsid w:val="009775A4"/>
    <w:rsid w:val="00982C16"/>
    <w:rsid w:val="00985F9E"/>
    <w:rsid w:val="00990FBD"/>
    <w:rsid w:val="009925E4"/>
    <w:rsid w:val="009937DB"/>
    <w:rsid w:val="00997CE4"/>
    <w:rsid w:val="009B1848"/>
    <w:rsid w:val="009B2094"/>
    <w:rsid w:val="009B5EF0"/>
    <w:rsid w:val="009C0D2A"/>
    <w:rsid w:val="009C5168"/>
    <w:rsid w:val="009C5D2A"/>
    <w:rsid w:val="009C64DE"/>
    <w:rsid w:val="009C7CC3"/>
    <w:rsid w:val="009D1AC3"/>
    <w:rsid w:val="009D5B66"/>
    <w:rsid w:val="009E1AD7"/>
    <w:rsid w:val="009E6C10"/>
    <w:rsid w:val="009F1B50"/>
    <w:rsid w:val="009F321D"/>
    <w:rsid w:val="009F7B19"/>
    <w:rsid w:val="00A056E9"/>
    <w:rsid w:val="00A10886"/>
    <w:rsid w:val="00A13DEC"/>
    <w:rsid w:val="00A34BCA"/>
    <w:rsid w:val="00A4313D"/>
    <w:rsid w:val="00A50C8D"/>
    <w:rsid w:val="00A645B1"/>
    <w:rsid w:val="00A6711C"/>
    <w:rsid w:val="00A751BF"/>
    <w:rsid w:val="00A82358"/>
    <w:rsid w:val="00A82815"/>
    <w:rsid w:val="00A85058"/>
    <w:rsid w:val="00A85E38"/>
    <w:rsid w:val="00A864CB"/>
    <w:rsid w:val="00AB3CF6"/>
    <w:rsid w:val="00AB466C"/>
    <w:rsid w:val="00AC18D6"/>
    <w:rsid w:val="00AC34C2"/>
    <w:rsid w:val="00AD0DE9"/>
    <w:rsid w:val="00AE1EDD"/>
    <w:rsid w:val="00AE7A93"/>
    <w:rsid w:val="00AF133A"/>
    <w:rsid w:val="00B00EDA"/>
    <w:rsid w:val="00B01005"/>
    <w:rsid w:val="00B04F03"/>
    <w:rsid w:val="00B158AB"/>
    <w:rsid w:val="00B25C25"/>
    <w:rsid w:val="00B272D8"/>
    <w:rsid w:val="00B3093F"/>
    <w:rsid w:val="00B359A0"/>
    <w:rsid w:val="00B37F40"/>
    <w:rsid w:val="00B45A2C"/>
    <w:rsid w:val="00B71F16"/>
    <w:rsid w:val="00B725A6"/>
    <w:rsid w:val="00B725F1"/>
    <w:rsid w:val="00B7267F"/>
    <w:rsid w:val="00B76441"/>
    <w:rsid w:val="00B7728C"/>
    <w:rsid w:val="00B822D2"/>
    <w:rsid w:val="00B875AA"/>
    <w:rsid w:val="00B91B17"/>
    <w:rsid w:val="00B92CDF"/>
    <w:rsid w:val="00B96A29"/>
    <w:rsid w:val="00B96E53"/>
    <w:rsid w:val="00BA68A2"/>
    <w:rsid w:val="00BB16F7"/>
    <w:rsid w:val="00BB35BD"/>
    <w:rsid w:val="00BC1244"/>
    <w:rsid w:val="00BC3D97"/>
    <w:rsid w:val="00BC6707"/>
    <w:rsid w:val="00BC7932"/>
    <w:rsid w:val="00BD31D8"/>
    <w:rsid w:val="00BD39F2"/>
    <w:rsid w:val="00BD5A35"/>
    <w:rsid w:val="00BF027D"/>
    <w:rsid w:val="00BF347E"/>
    <w:rsid w:val="00BF5A59"/>
    <w:rsid w:val="00BF5D3C"/>
    <w:rsid w:val="00C005A4"/>
    <w:rsid w:val="00C102B1"/>
    <w:rsid w:val="00C14C7E"/>
    <w:rsid w:val="00C3215B"/>
    <w:rsid w:val="00C338C7"/>
    <w:rsid w:val="00C41AEC"/>
    <w:rsid w:val="00C455E4"/>
    <w:rsid w:val="00C46B83"/>
    <w:rsid w:val="00C50664"/>
    <w:rsid w:val="00C6598A"/>
    <w:rsid w:val="00C70A4E"/>
    <w:rsid w:val="00C75943"/>
    <w:rsid w:val="00C80C7E"/>
    <w:rsid w:val="00C828FD"/>
    <w:rsid w:val="00C82CDC"/>
    <w:rsid w:val="00C84035"/>
    <w:rsid w:val="00C8478E"/>
    <w:rsid w:val="00C91F73"/>
    <w:rsid w:val="00C9219D"/>
    <w:rsid w:val="00C94765"/>
    <w:rsid w:val="00CA6822"/>
    <w:rsid w:val="00CB0882"/>
    <w:rsid w:val="00CB0ADF"/>
    <w:rsid w:val="00CB1BC1"/>
    <w:rsid w:val="00CB78DF"/>
    <w:rsid w:val="00CC7003"/>
    <w:rsid w:val="00CD2D8D"/>
    <w:rsid w:val="00CD655D"/>
    <w:rsid w:val="00CD6E11"/>
    <w:rsid w:val="00CE2490"/>
    <w:rsid w:val="00CE381F"/>
    <w:rsid w:val="00CF58D6"/>
    <w:rsid w:val="00CF6E84"/>
    <w:rsid w:val="00CF7BC9"/>
    <w:rsid w:val="00D04D00"/>
    <w:rsid w:val="00D13B34"/>
    <w:rsid w:val="00D1784C"/>
    <w:rsid w:val="00D26195"/>
    <w:rsid w:val="00D27523"/>
    <w:rsid w:val="00D344E8"/>
    <w:rsid w:val="00D3745F"/>
    <w:rsid w:val="00D42AB0"/>
    <w:rsid w:val="00D5328C"/>
    <w:rsid w:val="00D565AD"/>
    <w:rsid w:val="00D62076"/>
    <w:rsid w:val="00D66415"/>
    <w:rsid w:val="00D71877"/>
    <w:rsid w:val="00D84E2A"/>
    <w:rsid w:val="00D873EC"/>
    <w:rsid w:val="00D87B69"/>
    <w:rsid w:val="00D87FF7"/>
    <w:rsid w:val="00D950DF"/>
    <w:rsid w:val="00D97770"/>
    <w:rsid w:val="00DA3CB2"/>
    <w:rsid w:val="00DA5D16"/>
    <w:rsid w:val="00DB03D2"/>
    <w:rsid w:val="00DB2AA5"/>
    <w:rsid w:val="00DB2E63"/>
    <w:rsid w:val="00DB4CFB"/>
    <w:rsid w:val="00DB6861"/>
    <w:rsid w:val="00DB7064"/>
    <w:rsid w:val="00DC44A9"/>
    <w:rsid w:val="00DD06D5"/>
    <w:rsid w:val="00DD06DE"/>
    <w:rsid w:val="00DD40C9"/>
    <w:rsid w:val="00DE0A58"/>
    <w:rsid w:val="00DE73FE"/>
    <w:rsid w:val="00DF3BB6"/>
    <w:rsid w:val="00DF4749"/>
    <w:rsid w:val="00E15A5A"/>
    <w:rsid w:val="00E22626"/>
    <w:rsid w:val="00E22B04"/>
    <w:rsid w:val="00E251B8"/>
    <w:rsid w:val="00E30ACD"/>
    <w:rsid w:val="00E32400"/>
    <w:rsid w:val="00E338F9"/>
    <w:rsid w:val="00E42836"/>
    <w:rsid w:val="00E4550B"/>
    <w:rsid w:val="00E472EA"/>
    <w:rsid w:val="00E6640F"/>
    <w:rsid w:val="00E72116"/>
    <w:rsid w:val="00E727E6"/>
    <w:rsid w:val="00E82811"/>
    <w:rsid w:val="00E83AC2"/>
    <w:rsid w:val="00E846E3"/>
    <w:rsid w:val="00E92133"/>
    <w:rsid w:val="00E9253D"/>
    <w:rsid w:val="00E97B0A"/>
    <w:rsid w:val="00EA2EAD"/>
    <w:rsid w:val="00EA46E1"/>
    <w:rsid w:val="00EB02BA"/>
    <w:rsid w:val="00EC37B4"/>
    <w:rsid w:val="00EC787C"/>
    <w:rsid w:val="00ED21DA"/>
    <w:rsid w:val="00ED6322"/>
    <w:rsid w:val="00ED6617"/>
    <w:rsid w:val="00EE3B09"/>
    <w:rsid w:val="00EE42E0"/>
    <w:rsid w:val="00EE70E1"/>
    <w:rsid w:val="00EE71B9"/>
    <w:rsid w:val="00EF5B80"/>
    <w:rsid w:val="00EF6196"/>
    <w:rsid w:val="00F02A37"/>
    <w:rsid w:val="00F065F0"/>
    <w:rsid w:val="00F144C8"/>
    <w:rsid w:val="00F161B8"/>
    <w:rsid w:val="00F16319"/>
    <w:rsid w:val="00F213CB"/>
    <w:rsid w:val="00F22506"/>
    <w:rsid w:val="00F253B9"/>
    <w:rsid w:val="00F37D44"/>
    <w:rsid w:val="00F42C82"/>
    <w:rsid w:val="00F42DED"/>
    <w:rsid w:val="00F43E87"/>
    <w:rsid w:val="00F45944"/>
    <w:rsid w:val="00F608D1"/>
    <w:rsid w:val="00F631E6"/>
    <w:rsid w:val="00F642EA"/>
    <w:rsid w:val="00F67738"/>
    <w:rsid w:val="00F74819"/>
    <w:rsid w:val="00F74A10"/>
    <w:rsid w:val="00F75D8C"/>
    <w:rsid w:val="00F812F4"/>
    <w:rsid w:val="00F82D8E"/>
    <w:rsid w:val="00F930DD"/>
    <w:rsid w:val="00F9512E"/>
    <w:rsid w:val="00FA0B90"/>
    <w:rsid w:val="00FA14B6"/>
    <w:rsid w:val="00FA4C0C"/>
    <w:rsid w:val="00FC1728"/>
    <w:rsid w:val="00FC3377"/>
    <w:rsid w:val="00FC759F"/>
    <w:rsid w:val="00FD0046"/>
    <w:rsid w:val="00FD593E"/>
    <w:rsid w:val="00FE26DF"/>
    <w:rsid w:val="00FE5C0F"/>
    <w:rsid w:val="00FE606B"/>
    <w:rsid w:val="00FF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C683C89-A618-4C5C-A804-251CCD86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93E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593E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 w:val="20"/>
      <w:szCs w:val="22"/>
    </w:rPr>
  </w:style>
  <w:style w:type="character" w:customStyle="1" w:styleId="Char">
    <w:name w:val="머리글 Char"/>
    <w:basedOn w:val="a0"/>
    <w:link w:val="a3"/>
    <w:uiPriority w:val="99"/>
    <w:rsid w:val="00FD593E"/>
  </w:style>
  <w:style w:type="paragraph" w:styleId="a4">
    <w:name w:val="footer"/>
    <w:basedOn w:val="a"/>
    <w:link w:val="Char0"/>
    <w:uiPriority w:val="99"/>
    <w:unhideWhenUsed/>
    <w:rsid w:val="00FD593E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 w:val="20"/>
      <w:szCs w:val="22"/>
    </w:rPr>
  </w:style>
  <w:style w:type="character" w:customStyle="1" w:styleId="Char0">
    <w:name w:val="바닥글 Char"/>
    <w:basedOn w:val="a0"/>
    <w:link w:val="a4"/>
    <w:uiPriority w:val="99"/>
    <w:rsid w:val="00FD593E"/>
  </w:style>
  <w:style w:type="paragraph" w:styleId="a5">
    <w:name w:val="No Spacing"/>
    <w:uiPriority w:val="1"/>
    <w:qFormat/>
    <w:rsid w:val="00FD593E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Balloon Text"/>
    <w:basedOn w:val="a"/>
    <w:link w:val="Char1"/>
    <w:uiPriority w:val="99"/>
    <w:semiHidden/>
    <w:unhideWhenUsed/>
    <w:rsid w:val="006567A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6567A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F065F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08E8A-8C44-464A-91F3-60A4A3047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JANG JINWON</dc:creator>
  <cp:keywords/>
  <dc:description/>
  <cp:lastModifiedBy>HWANG Jaemo</cp:lastModifiedBy>
  <cp:revision>5</cp:revision>
  <cp:lastPrinted>2018-04-02T02:04:00Z</cp:lastPrinted>
  <dcterms:created xsi:type="dcterms:W3CDTF">2018-06-01T02:01:00Z</dcterms:created>
  <dcterms:modified xsi:type="dcterms:W3CDTF">2018-06-01T06:39:00Z</dcterms:modified>
</cp:coreProperties>
</file>